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1F" w:rsidRPr="00D00419" w:rsidRDefault="000F041F" w:rsidP="00A00BE5">
      <w:pPr>
        <w:widowControl w:val="0"/>
        <w:rPr>
          <w:rFonts w:ascii="High Tower Text" w:hAnsi="High Tower Text" w:cs="High Tower Text"/>
          <w:color w:val="000000"/>
          <w:sz w:val="16"/>
          <w:szCs w:val="16"/>
        </w:rPr>
      </w:pPr>
    </w:p>
    <w:p w:rsidR="000F041F" w:rsidRPr="000B536D" w:rsidRDefault="000F041F" w:rsidP="00A00BE5">
      <w:pPr>
        <w:widowControl w:val="0"/>
        <w:tabs>
          <w:tab w:val="left" w:pos="5040"/>
        </w:tabs>
        <w:jc w:val="center"/>
        <w:rPr>
          <w:rFonts w:ascii="High Tower Text" w:hAnsi="High Tower Text" w:cs="High Tower Text"/>
          <w:color w:val="000000"/>
          <w:sz w:val="30"/>
          <w:szCs w:val="30"/>
        </w:rPr>
      </w:pPr>
      <w:r w:rsidRPr="000B536D">
        <w:rPr>
          <w:rFonts w:ascii="High Tower Text" w:hAnsi="High Tower Text" w:cs="High Tower Text"/>
          <w:color w:val="000000"/>
          <w:sz w:val="30"/>
          <w:szCs w:val="30"/>
        </w:rPr>
        <w:t>DOLNO</w:t>
      </w:r>
      <w:r w:rsidRPr="000B536D">
        <w:rPr>
          <w:color w:val="000000"/>
          <w:sz w:val="30"/>
          <w:szCs w:val="30"/>
        </w:rPr>
        <w:t>Ś</w:t>
      </w:r>
      <w:r w:rsidRPr="000B536D">
        <w:rPr>
          <w:rFonts w:ascii="High Tower Text" w:hAnsi="High Tower Text" w:cs="High Tower Text"/>
          <w:color w:val="000000"/>
          <w:sz w:val="30"/>
          <w:szCs w:val="30"/>
        </w:rPr>
        <w:t>L</w:t>
      </w:r>
      <w:r w:rsidRPr="000B536D">
        <w:rPr>
          <w:color w:val="000000"/>
          <w:sz w:val="30"/>
          <w:szCs w:val="30"/>
        </w:rPr>
        <w:t>Ą</w:t>
      </w:r>
      <w:r>
        <w:rPr>
          <w:rFonts w:ascii="High Tower Text" w:hAnsi="High Tower Text" w:cs="High Tower Text"/>
          <w:color w:val="000000"/>
          <w:sz w:val="30"/>
          <w:szCs w:val="30"/>
        </w:rPr>
        <w:t>SKI KONKURS</w:t>
      </w:r>
      <w:r w:rsidRPr="000B536D">
        <w:rPr>
          <w:rFonts w:ascii="High Tower Text" w:hAnsi="High Tower Text" w:cs="High Tower Text"/>
          <w:color w:val="000000"/>
          <w:sz w:val="30"/>
          <w:szCs w:val="30"/>
        </w:rPr>
        <w:t xml:space="preserve"> PLASTYCZN</w:t>
      </w:r>
      <w:r>
        <w:rPr>
          <w:rFonts w:ascii="High Tower Text" w:hAnsi="High Tower Text" w:cs="High Tower Text"/>
          <w:color w:val="000000"/>
          <w:sz w:val="30"/>
          <w:szCs w:val="30"/>
        </w:rPr>
        <w:t>Y</w:t>
      </w:r>
      <w:r w:rsidRPr="000B536D">
        <w:rPr>
          <w:rFonts w:ascii="High Tower Text" w:hAnsi="High Tower Text" w:cs="High Tower Text"/>
          <w:color w:val="000000"/>
          <w:sz w:val="30"/>
          <w:szCs w:val="30"/>
        </w:rPr>
        <w:t xml:space="preserve"> </w:t>
      </w:r>
    </w:p>
    <w:p w:rsidR="000F041F" w:rsidRDefault="000F041F" w:rsidP="00A00BE5">
      <w:pPr>
        <w:widowControl w:val="0"/>
        <w:jc w:val="center"/>
        <w:rPr>
          <w:rFonts w:ascii="SwitzerlandInserat" w:hAnsi="SwitzerlandInserat" w:cs="SwitzerlandInserat"/>
          <w:b/>
          <w:bCs/>
          <w:color w:val="008000"/>
          <w:sz w:val="38"/>
          <w:szCs w:val="38"/>
        </w:rPr>
      </w:pPr>
      <w:r>
        <w:rPr>
          <w:rFonts w:ascii="SwitzerlandInserat" w:hAnsi="SwitzerlandInserat" w:cs="SwitzerlandInserat"/>
          <w:b/>
          <w:bCs/>
          <w:color w:val="008000"/>
          <w:sz w:val="38"/>
          <w:szCs w:val="38"/>
        </w:rPr>
        <w:t xml:space="preserve">TOYOTA - </w:t>
      </w:r>
      <w:r w:rsidRPr="000B536D">
        <w:rPr>
          <w:rFonts w:ascii="SwitzerlandInserat" w:hAnsi="SwitzerlandInserat" w:cs="SwitzerlandInserat"/>
          <w:b/>
          <w:bCs/>
          <w:color w:val="008000"/>
          <w:sz w:val="38"/>
          <w:szCs w:val="38"/>
        </w:rPr>
        <w:t xml:space="preserve">EKOLOGICZNY SAMOCHÓD </w:t>
      </w:r>
    </w:p>
    <w:p w:rsidR="000F041F" w:rsidRPr="000B536D" w:rsidRDefault="000F041F" w:rsidP="00A00BE5">
      <w:pPr>
        <w:widowControl w:val="0"/>
        <w:jc w:val="center"/>
        <w:rPr>
          <w:rFonts w:ascii="SwitzerlandInserat" w:hAnsi="SwitzerlandInserat" w:cs="SwitzerlandInserat"/>
          <w:b/>
          <w:bCs/>
          <w:color w:val="008000"/>
          <w:sz w:val="38"/>
          <w:szCs w:val="38"/>
        </w:rPr>
      </w:pPr>
      <w:r w:rsidRPr="000B536D">
        <w:rPr>
          <w:rFonts w:ascii="SwitzerlandInserat CE" w:hAnsi="SwitzerlandInserat CE" w:cs="SwitzerlandInserat CE"/>
          <w:b/>
          <w:bCs/>
          <w:color w:val="008000"/>
          <w:sz w:val="38"/>
          <w:szCs w:val="38"/>
        </w:rPr>
        <w:t>MOICH MARZEŃ</w:t>
      </w:r>
    </w:p>
    <w:p w:rsidR="000F041F" w:rsidRDefault="000F041F" w:rsidP="00A00BE5">
      <w:pPr>
        <w:widowControl w:val="0"/>
        <w:jc w:val="both"/>
        <w:rPr>
          <w:color w:val="000000"/>
          <w:sz w:val="18"/>
          <w:szCs w:val="18"/>
        </w:rPr>
      </w:pPr>
    </w:p>
    <w:p w:rsidR="000F041F" w:rsidRPr="000B536D" w:rsidRDefault="000F041F" w:rsidP="00A00BE5">
      <w:pPr>
        <w:widowControl w:val="0"/>
        <w:jc w:val="both"/>
        <w:rPr>
          <w:b/>
          <w:bCs/>
          <w:color w:val="008000"/>
          <w:sz w:val="18"/>
          <w:szCs w:val="18"/>
          <w:u w:val="single"/>
        </w:rPr>
      </w:pPr>
      <w:r w:rsidRPr="000B536D">
        <w:rPr>
          <w:b/>
          <w:bCs/>
          <w:color w:val="008000"/>
          <w:sz w:val="18"/>
          <w:szCs w:val="18"/>
          <w:u w:val="single"/>
        </w:rPr>
        <w:t xml:space="preserve">ORGANIZATOR    </w:t>
      </w:r>
    </w:p>
    <w:p w:rsidR="000F041F" w:rsidRPr="000B536D" w:rsidRDefault="000F041F" w:rsidP="00A00BE5">
      <w:pPr>
        <w:widowControl w:val="0"/>
        <w:jc w:val="both"/>
        <w:rPr>
          <w:b/>
          <w:bCs/>
          <w:color w:val="000000"/>
          <w:sz w:val="18"/>
          <w:szCs w:val="18"/>
        </w:rPr>
      </w:pPr>
      <w:r w:rsidRPr="000B536D">
        <w:rPr>
          <w:b/>
          <w:bCs/>
          <w:color w:val="000000"/>
          <w:sz w:val="18"/>
          <w:szCs w:val="18"/>
        </w:rPr>
        <w:t xml:space="preserve">MŁODZIEŻOWE CENTRUM KULTURY </w:t>
      </w:r>
      <w:r>
        <w:rPr>
          <w:b/>
          <w:bCs/>
          <w:color w:val="000000"/>
          <w:sz w:val="18"/>
          <w:szCs w:val="18"/>
        </w:rPr>
        <w:t>w</w:t>
      </w:r>
      <w:r w:rsidRPr="000B536D">
        <w:rPr>
          <w:b/>
          <w:bCs/>
          <w:color w:val="000000"/>
          <w:sz w:val="18"/>
          <w:szCs w:val="18"/>
        </w:rPr>
        <w:t xml:space="preserve"> LEGNICY</w:t>
      </w:r>
    </w:p>
    <w:p w:rsidR="000F041F" w:rsidRPr="000B536D" w:rsidRDefault="000F041F" w:rsidP="00A00BE5">
      <w:pPr>
        <w:widowControl w:val="0"/>
        <w:jc w:val="both"/>
        <w:rPr>
          <w:b/>
          <w:bCs/>
          <w:color w:val="000000"/>
          <w:sz w:val="18"/>
          <w:szCs w:val="18"/>
        </w:rPr>
      </w:pPr>
      <w:r w:rsidRPr="000B536D">
        <w:rPr>
          <w:b/>
          <w:bCs/>
          <w:color w:val="000000"/>
          <w:sz w:val="18"/>
          <w:szCs w:val="18"/>
        </w:rPr>
        <w:t xml:space="preserve">TOYOTA LUBIN DOBRYGOWSKI </w:t>
      </w:r>
    </w:p>
    <w:p w:rsidR="000F041F" w:rsidRDefault="000F041F" w:rsidP="00A00BE5">
      <w:pPr>
        <w:widowControl w:val="0"/>
        <w:jc w:val="both"/>
        <w:rPr>
          <w:color w:val="008000"/>
          <w:sz w:val="18"/>
          <w:szCs w:val="18"/>
        </w:rPr>
      </w:pPr>
    </w:p>
    <w:p w:rsidR="000F041F" w:rsidRPr="00CD232B" w:rsidRDefault="000F041F" w:rsidP="00A00BE5">
      <w:pPr>
        <w:widowControl w:val="0"/>
        <w:jc w:val="both"/>
        <w:rPr>
          <w:b/>
          <w:bCs/>
          <w:color w:val="008000"/>
          <w:sz w:val="18"/>
          <w:szCs w:val="18"/>
          <w:u w:val="single"/>
        </w:rPr>
      </w:pPr>
      <w:r w:rsidRPr="00CD232B">
        <w:rPr>
          <w:b/>
          <w:bCs/>
          <w:color w:val="008000"/>
          <w:sz w:val="18"/>
          <w:szCs w:val="18"/>
          <w:u w:val="single"/>
        </w:rPr>
        <w:t>CEL  KONKURSU</w:t>
      </w:r>
    </w:p>
    <w:p w:rsidR="000F041F" w:rsidRPr="00CD232B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 w:rsidRPr="00CD232B">
        <w:rPr>
          <w:color w:val="000000"/>
          <w:sz w:val="20"/>
          <w:szCs w:val="20"/>
        </w:rPr>
        <w:t>Głównym celem konkursu jest stworzenie możliwości udziału młodych</w:t>
      </w:r>
    </w:p>
    <w:p w:rsidR="000F041F" w:rsidRPr="00CD232B" w:rsidRDefault="000F041F" w:rsidP="00A00BE5">
      <w:pPr>
        <w:widowControl w:val="0"/>
        <w:jc w:val="both"/>
        <w:rPr>
          <w:sz w:val="20"/>
          <w:szCs w:val="20"/>
        </w:rPr>
      </w:pPr>
      <w:r w:rsidRPr="00CD232B">
        <w:rPr>
          <w:color w:val="000000"/>
          <w:sz w:val="20"/>
          <w:szCs w:val="20"/>
        </w:rPr>
        <w:t xml:space="preserve">twórców w </w:t>
      </w:r>
      <w:r>
        <w:rPr>
          <w:color w:val="000000"/>
          <w:sz w:val="20"/>
          <w:szCs w:val="20"/>
        </w:rPr>
        <w:t xml:space="preserve">tworzeniu wizji przyjaznych człowiekowi i środowisku naturalnemu, wykorzystujących niekonwencjonalne źródła napędu, samochodów </w:t>
      </w:r>
    </w:p>
    <w:p w:rsidR="000F041F" w:rsidRPr="009413F1" w:rsidRDefault="000F041F" w:rsidP="00A00BE5">
      <w:pPr>
        <w:widowControl w:val="0"/>
        <w:jc w:val="both"/>
        <w:rPr>
          <w:b/>
          <w:bCs/>
          <w:sz w:val="20"/>
          <w:szCs w:val="20"/>
        </w:rPr>
      </w:pPr>
      <w:r w:rsidRPr="00CD232B">
        <w:rPr>
          <w:b/>
          <w:bCs/>
          <w:sz w:val="20"/>
          <w:szCs w:val="20"/>
        </w:rPr>
        <w:t>Prezentując możliwości twórcze dzieci i młodzieży pragniemy :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-przedstawić spojrzenie młodego człowieka, jako wrażliwego obserwatora, 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na problemy współczesnej motoryzacji (bezpieczeństwo, ekonomiczność, 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ekologia)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-promować spontaniczną ekspresję plastyczną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-przedstawienie osiągnięć firmy TOYOTA, jako lidera ekologii w motoryzacji. 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</w:p>
    <w:p w:rsidR="000F041F" w:rsidRPr="000B536D" w:rsidRDefault="000F041F" w:rsidP="00A00BE5">
      <w:pPr>
        <w:widowControl w:val="0"/>
        <w:jc w:val="both"/>
        <w:rPr>
          <w:b/>
          <w:bCs/>
          <w:color w:val="008000"/>
          <w:sz w:val="20"/>
          <w:szCs w:val="20"/>
          <w:u w:val="single"/>
        </w:rPr>
      </w:pPr>
      <w:r w:rsidRPr="000B536D">
        <w:rPr>
          <w:b/>
          <w:bCs/>
          <w:color w:val="008000"/>
          <w:sz w:val="20"/>
          <w:szCs w:val="20"/>
          <w:u w:val="single"/>
        </w:rPr>
        <w:t>UCZESTNICY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udziału w konkursie zapraszamy przedszkola, uczniów szkół podstawowych, gimnazjów i szkół ponadgimnazjalnych, a także wychowanków domów kultury, świetlic oraz placówek opiekuńczo  wychowawczych.</w:t>
      </w:r>
    </w:p>
    <w:p w:rsidR="000F041F" w:rsidRPr="005342DB" w:rsidRDefault="000F041F" w:rsidP="00A00BE5">
      <w:pPr>
        <w:widowControl w:val="0"/>
        <w:jc w:val="both"/>
        <w:rPr>
          <w:color w:val="000000"/>
          <w:sz w:val="8"/>
          <w:szCs w:val="8"/>
        </w:rPr>
      </w:pP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Organizatorzy przewidują następujące </w:t>
      </w:r>
      <w:r w:rsidRPr="00CD232B">
        <w:rPr>
          <w:b/>
          <w:bCs/>
          <w:color w:val="000000"/>
          <w:sz w:val="20"/>
          <w:szCs w:val="20"/>
        </w:rPr>
        <w:t>kategorie wiekowe</w:t>
      </w:r>
      <w:r>
        <w:rPr>
          <w:color w:val="000000"/>
          <w:sz w:val="20"/>
          <w:szCs w:val="20"/>
        </w:rPr>
        <w:t xml:space="preserve"> :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F720A7">
        <w:rPr>
          <w:b/>
          <w:bCs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- przedszkola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F720A7">
        <w:rPr>
          <w:b/>
          <w:bCs/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 - uczniowie klas I-III szkoły podstawowej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F720A7">
        <w:rPr>
          <w:b/>
          <w:bCs/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 - uczniowie klas IV-VI szkoły podstawowej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F720A7">
        <w:rPr>
          <w:b/>
          <w:bCs/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- uczniowie szkół gimnazjalnych i ponadgimnazjalnych  </w:t>
      </w:r>
    </w:p>
    <w:p w:rsidR="000F041F" w:rsidRDefault="000F041F" w:rsidP="00A00BE5">
      <w:pPr>
        <w:widowControl w:val="0"/>
        <w:jc w:val="both"/>
        <w:rPr>
          <w:color w:val="000000"/>
          <w:sz w:val="18"/>
          <w:szCs w:val="18"/>
          <w:u w:val="single"/>
        </w:rPr>
      </w:pPr>
    </w:p>
    <w:p w:rsidR="000F041F" w:rsidRPr="000B536D" w:rsidRDefault="000F041F" w:rsidP="00A00BE5">
      <w:pPr>
        <w:widowControl w:val="0"/>
        <w:jc w:val="both"/>
        <w:rPr>
          <w:b/>
          <w:bCs/>
          <w:color w:val="008000"/>
          <w:sz w:val="20"/>
          <w:szCs w:val="20"/>
          <w:u w:val="single"/>
        </w:rPr>
      </w:pPr>
      <w:r w:rsidRPr="000B536D">
        <w:rPr>
          <w:b/>
          <w:bCs/>
          <w:color w:val="008000"/>
          <w:sz w:val="20"/>
          <w:szCs w:val="20"/>
          <w:u w:val="single"/>
        </w:rPr>
        <w:t>TECHNIKA I FORMAT</w:t>
      </w:r>
    </w:p>
    <w:p w:rsidR="000F041F" w:rsidRPr="003B3012" w:rsidRDefault="000F041F" w:rsidP="00A00BE5">
      <w:pPr>
        <w:widowControl w:val="0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Każdy z uczestników może nadesłać jedną pracę </w:t>
      </w:r>
      <w:r w:rsidRPr="003B3012">
        <w:rPr>
          <w:i/>
          <w:iCs/>
          <w:color w:val="000000"/>
          <w:sz w:val="20"/>
          <w:szCs w:val="20"/>
        </w:rPr>
        <w:t>(wykluczone są prace zbiorowe)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formacie od A3 do A2 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wykonana w dowolnej technice 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  <w:u w:val="single"/>
        </w:rPr>
      </w:pPr>
    </w:p>
    <w:p w:rsidR="000F041F" w:rsidRPr="000B536D" w:rsidRDefault="000F041F" w:rsidP="00A00BE5">
      <w:pPr>
        <w:widowControl w:val="0"/>
        <w:jc w:val="both"/>
        <w:rPr>
          <w:b/>
          <w:bCs/>
          <w:color w:val="008000"/>
          <w:sz w:val="20"/>
          <w:szCs w:val="20"/>
          <w:u w:val="single"/>
        </w:rPr>
      </w:pPr>
      <w:r w:rsidRPr="000B536D">
        <w:rPr>
          <w:b/>
          <w:bCs/>
          <w:color w:val="008000"/>
          <w:sz w:val="20"/>
          <w:szCs w:val="20"/>
          <w:u w:val="single"/>
        </w:rPr>
        <w:t>OPIS PRAC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Każda praca musi być opatrzona informacja zawierającą :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imię i nazwisko autora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tytuł pracy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klasa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nazwę macierzystej placówki, jaj adres i telefon</w:t>
      </w:r>
    </w:p>
    <w:p w:rsidR="000F041F" w:rsidRDefault="000F041F" w:rsidP="00A00BE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imię i nazwisko nauczyciela </w:t>
      </w:r>
    </w:p>
    <w:p w:rsidR="000F041F" w:rsidRDefault="000F041F" w:rsidP="00A00BE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</w:t>
      </w:r>
      <w:r w:rsidRPr="0049671A">
        <w:rPr>
          <w:sz w:val="20"/>
          <w:szCs w:val="20"/>
        </w:rPr>
        <w:t>powinny być czytelnie opisane (</w:t>
      </w:r>
      <w:r w:rsidRPr="0049671A">
        <w:rPr>
          <w:i/>
          <w:iCs/>
          <w:sz w:val="20"/>
          <w:szCs w:val="20"/>
        </w:rPr>
        <w:t>pismem</w:t>
      </w:r>
      <w:r>
        <w:rPr>
          <w:i/>
          <w:iCs/>
          <w:sz w:val="20"/>
          <w:szCs w:val="20"/>
        </w:rPr>
        <w:t xml:space="preserve"> nie stwarza</w:t>
      </w:r>
      <w:r w:rsidRPr="0049671A">
        <w:rPr>
          <w:i/>
          <w:iCs/>
          <w:sz w:val="20"/>
          <w:szCs w:val="20"/>
        </w:rPr>
        <w:t xml:space="preserve">jącym problemów </w:t>
      </w:r>
      <w:r>
        <w:rPr>
          <w:i/>
          <w:iCs/>
          <w:sz w:val="20"/>
          <w:szCs w:val="20"/>
        </w:rPr>
        <w:br/>
      </w:r>
      <w:r w:rsidRPr="0049671A">
        <w:rPr>
          <w:i/>
          <w:iCs/>
          <w:sz w:val="20"/>
          <w:szCs w:val="20"/>
        </w:rPr>
        <w:t>w poprawnym odczytaniu liter</w:t>
      </w:r>
      <w:r w:rsidRPr="0049671A">
        <w:rPr>
          <w:sz w:val="20"/>
          <w:szCs w:val="20"/>
        </w:rPr>
        <w:t xml:space="preserve">) na, </w:t>
      </w:r>
      <w:r>
        <w:rPr>
          <w:sz w:val="20"/>
          <w:szCs w:val="20"/>
        </w:rPr>
        <w:t>metryczce załączonej</w:t>
      </w:r>
      <w:r w:rsidRPr="0049671A">
        <w:rPr>
          <w:sz w:val="20"/>
          <w:szCs w:val="20"/>
        </w:rPr>
        <w:t xml:space="preserve"> </w:t>
      </w:r>
      <w:r>
        <w:rPr>
          <w:sz w:val="20"/>
          <w:szCs w:val="20"/>
        </w:rPr>
        <w:t>w regulaminie</w:t>
      </w:r>
    </w:p>
    <w:p w:rsidR="000F041F" w:rsidRDefault="000F041F" w:rsidP="00A00BE5">
      <w:pPr>
        <w:widowControl w:val="0"/>
        <w:jc w:val="both"/>
        <w:rPr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b/>
          <w:bCs/>
          <w:color w:val="008000"/>
          <w:sz w:val="20"/>
          <w:szCs w:val="20"/>
          <w:u w:val="single"/>
        </w:rPr>
      </w:pPr>
      <w:r w:rsidRPr="000B536D">
        <w:rPr>
          <w:b/>
          <w:bCs/>
          <w:color w:val="008000"/>
          <w:sz w:val="20"/>
          <w:szCs w:val="20"/>
          <w:u w:val="single"/>
        </w:rPr>
        <w:t>TERMINY</w:t>
      </w:r>
      <w:r>
        <w:rPr>
          <w:b/>
          <w:bCs/>
          <w:color w:val="008000"/>
          <w:sz w:val="20"/>
          <w:szCs w:val="20"/>
          <w:u w:val="single"/>
        </w:rPr>
        <w:t xml:space="preserve"> </w:t>
      </w:r>
    </w:p>
    <w:p w:rsidR="000F041F" w:rsidRPr="00F720A7" w:rsidRDefault="000F041F" w:rsidP="00A00BE5">
      <w:pPr>
        <w:widowControl w:val="0"/>
        <w:jc w:val="both"/>
        <w:rPr>
          <w:b/>
          <w:bCs/>
          <w:color w:val="008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Ostateczny termin nadsyłania prac:</w:t>
      </w:r>
      <w:r>
        <w:rPr>
          <w:b/>
          <w:bCs/>
          <w:sz w:val="20"/>
          <w:szCs w:val="20"/>
          <w:u w:val="single"/>
        </w:rPr>
        <w:t>21</w:t>
      </w:r>
      <w:r w:rsidRPr="003B3012">
        <w:rPr>
          <w:b/>
          <w:bCs/>
          <w:sz w:val="20"/>
          <w:szCs w:val="20"/>
          <w:u w:val="single"/>
        </w:rPr>
        <w:t xml:space="preserve"> kwietnia 201</w:t>
      </w:r>
      <w:r>
        <w:rPr>
          <w:b/>
          <w:bCs/>
          <w:sz w:val="20"/>
          <w:szCs w:val="20"/>
          <w:u w:val="single"/>
        </w:rPr>
        <w:t>4</w:t>
      </w:r>
      <w:r w:rsidRPr="003B3012">
        <w:rPr>
          <w:b/>
          <w:bCs/>
          <w:sz w:val="20"/>
          <w:szCs w:val="20"/>
          <w:u w:val="single"/>
        </w:rPr>
        <w:t xml:space="preserve"> r.</w:t>
      </w:r>
    </w:p>
    <w:p w:rsidR="000F041F" w:rsidRPr="00F720A7" w:rsidRDefault="000F041F" w:rsidP="00A00BE5">
      <w:pPr>
        <w:widowContro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 </w:t>
      </w:r>
      <w:r w:rsidRPr="00F720A7">
        <w:rPr>
          <w:rFonts w:ascii="Arial" w:hAnsi="Arial" w:cs="Arial"/>
          <w:b/>
          <w:bCs/>
          <w:color w:val="000000"/>
          <w:sz w:val="20"/>
          <w:szCs w:val="20"/>
        </w:rPr>
        <w:t>MŁODZIEŻOWE CENTRUM KULTURY</w:t>
      </w:r>
    </w:p>
    <w:p w:rsidR="000F041F" w:rsidRPr="00F720A7" w:rsidRDefault="000F041F" w:rsidP="00A00BE5">
      <w:pPr>
        <w:widowContro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720A7">
        <w:rPr>
          <w:rFonts w:ascii="Arial" w:hAnsi="Arial" w:cs="Arial"/>
          <w:b/>
          <w:bCs/>
          <w:color w:val="000000"/>
          <w:sz w:val="20"/>
          <w:szCs w:val="20"/>
        </w:rPr>
        <w:t xml:space="preserve">        ul.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A. </w:t>
      </w:r>
      <w:r w:rsidRPr="00F720A7">
        <w:rPr>
          <w:rFonts w:ascii="Arial" w:hAnsi="Arial" w:cs="Arial"/>
          <w:b/>
          <w:bCs/>
          <w:color w:val="000000"/>
          <w:sz w:val="20"/>
          <w:szCs w:val="20"/>
        </w:rPr>
        <w:t>MICKIEWICZA 3</w:t>
      </w:r>
    </w:p>
    <w:p w:rsidR="000F041F" w:rsidRPr="00F720A7" w:rsidRDefault="000F041F" w:rsidP="00A00BE5">
      <w:pPr>
        <w:widowContro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720A7">
        <w:rPr>
          <w:rFonts w:ascii="Arial" w:hAnsi="Arial" w:cs="Arial"/>
          <w:b/>
          <w:bCs/>
          <w:color w:val="000000"/>
          <w:sz w:val="20"/>
          <w:szCs w:val="20"/>
        </w:rPr>
        <w:t xml:space="preserve">        59-220 LEGNICA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  <w:r w:rsidRPr="00F720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720A7">
        <w:rPr>
          <w:rFonts w:ascii="Arial" w:hAnsi="Arial" w:cs="Arial"/>
          <w:color w:val="000000"/>
          <w:sz w:val="20"/>
          <w:szCs w:val="20"/>
        </w:rPr>
        <w:t>tel:</w:t>
      </w:r>
      <w:r w:rsidRPr="00F720A7">
        <w:rPr>
          <w:rFonts w:ascii="Arial" w:hAnsi="Arial" w:cs="Arial"/>
          <w:b/>
          <w:bCs/>
          <w:color w:val="000000"/>
          <w:sz w:val="20"/>
          <w:szCs w:val="20"/>
        </w:rPr>
        <w:t xml:space="preserve"> 076 72 333 40</w:t>
      </w:r>
    </w:p>
    <w:p w:rsidR="000F041F" w:rsidRPr="00F720A7" w:rsidRDefault="000F041F" w:rsidP="00A00BE5">
      <w:pPr>
        <w:widowControl w:val="0"/>
        <w:jc w:val="both"/>
        <w:rPr>
          <w:color w:val="000000"/>
          <w:sz w:val="8"/>
          <w:szCs w:val="8"/>
        </w:rPr>
      </w:pPr>
    </w:p>
    <w:p w:rsidR="000F041F" w:rsidRPr="00421B7A" w:rsidRDefault="000F041F" w:rsidP="00A00BE5">
      <w:pPr>
        <w:jc w:val="center"/>
        <w:rPr>
          <w:b/>
          <w:bCs/>
          <w:sz w:val="20"/>
          <w:szCs w:val="20"/>
        </w:rPr>
      </w:pPr>
      <w:r w:rsidRPr="0049671A">
        <w:rPr>
          <w:b/>
          <w:bCs/>
          <w:sz w:val="20"/>
          <w:szCs w:val="20"/>
        </w:rPr>
        <w:t>Podsumowanie konkursu</w:t>
      </w:r>
      <w:r>
        <w:rPr>
          <w:b/>
          <w:bCs/>
          <w:sz w:val="20"/>
          <w:szCs w:val="20"/>
        </w:rPr>
        <w:t xml:space="preserve"> nastąpi podczas Koncertu Galowego</w:t>
      </w:r>
      <w:r>
        <w:rPr>
          <w:b/>
          <w:bCs/>
          <w:sz w:val="20"/>
          <w:szCs w:val="20"/>
        </w:rPr>
        <w:br/>
        <w:t>XIX Ogóln</w:t>
      </w:r>
      <w:r w:rsidRPr="0049671A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polskiego Festiwalu Piosenki Ekologicznej</w:t>
      </w:r>
      <w:r>
        <w:rPr>
          <w:b/>
          <w:bCs/>
          <w:sz w:val="20"/>
          <w:szCs w:val="20"/>
        </w:rPr>
        <w:br/>
        <w:t xml:space="preserve"> „Ekopiosenka  2014” </w:t>
      </w:r>
      <w:r w:rsidRPr="00421B7A">
        <w:rPr>
          <w:sz w:val="20"/>
          <w:szCs w:val="20"/>
        </w:rPr>
        <w:t>(1</w:t>
      </w:r>
      <w:r>
        <w:rPr>
          <w:sz w:val="20"/>
          <w:szCs w:val="20"/>
        </w:rPr>
        <w:t>7</w:t>
      </w:r>
      <w:r w:rsidRPr="00421B7A">
        <w:rPr>
          <w:sz w:val="20"/>
          <w:szCs w:val="20"/>
        </w:rPr>
        <w:t xml:space="preserve"> maja 201</w:t>
      </w:r>
      <w:r>
        <w:rPr>
          <w:sz w:val="20"/>
          <w:szCs w:val="20"/>
        </w:rPr>
        <w:t>4</w:t>
      </w:r>
      <w:r w:rsidRPr="00421B7A">
        <w:rPr>
          <w:sz w:val="20"/>
          <w:szCs w:val="20"/>
        </w:rPr>
        <w:t>)</w:t>
      </w:r>
    </w:p>
    <w:p w:rsidR="000F041F" w:rsidRDefault="000F041F" w:rsidP="00A00BE5">
      <w:pPr>
        <w:jc w:val="center"/>
        <w:rPr>
          <w:i/>
          <w:iCs/>
        </w:rPr>
      </w:pPr>
      <w:r w:rsidRPr="0049671A">
        <w:rPr>
          <w:b/>
          <w:bCs/>
          <w:sz w:val="20"/>
          <w:szCs w:val="20"/>
        </w:rPr>
        <w:t xml:space="preserve">Wyniki konkursu oraz </w:t>
      </w:r>
      <w:r>
        <w:rPr>
          <w:b/>
          <w:bCs/>
          <w:sz w:val="20"/>
          <w:szCs w:val="20"/>
        </w:rPr>
        <w:t>informacje o podsumowaniu zostaną przesłane do laureatów drogą mailową, a także zamieszczone</w:t>
      </w:r>
      <w:r w:rsidRPr="0049671A">
        <w:rPr>
          <w:b/>
          <w:bCs/>
          <w:sz w:val="20"/>
          <w:szCs w:val="20"/>
        </w:rPr>
        <w:t xml:space="preserve"> na stronie</w:t>
      </w:r>
      <w:r w:rsidRPr="0049671A">
        <w:rPr>
          <w:b/>
          <w:bCs/>
        </w:rPr>
        <w:t xml:space="preserve">  </w:t>
      </w:r>
      <w:hyperlink r:id="rId4" w:history="1">
        <w:r w:rsidRPr="002D0E09">
          <w:rPr>
            <w:rStyle w:val="Hyperlink"/>
            <w:rFonts w:ascii="Arial" w:hAnsi="Arial" w:cs="Arial"/>
            <w:b/>
            <w:bCs/>
            <w:sz w:val="22"/>
            <w:szCs w:val="22"/>
          </w:rPr>
          <w:t>www.mck.art.pl</w:t>
        </w:r>
      </w:hyperlink>
    </w:p>
    <w:p w:rsidR="000F041F" w:rsidRPr="00A00BE5" w:rsidRDefault="000F041F" w:rsidP="00A00BE5">
      <w:pPr>
        <w:jc w:val="center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OYOTA NAGLOWEK.jpg" style="position:absolute;left:0;text-align:left;margin-left:16.5pt;margin-top:8.4pt;width:298.75pt;height:53.3pt;z-index:-251657728;visibility:visible">
            <v:imagedata r:id="rId5" o:title=""/>
          </v:shape>
        </w:pict>
      </w:r>
      <w:r>
        <w:rPr>
          <w:noProof/>
        </w:rPr>
        <w:pict>
          <v:shape id="Obraz 2" o:spid="_x0000_s1027" type="#_x0000_t75" alt="METRYKA SAMOCH" style="position:absolute;left:0;text-align:left;margin-left:12.6pt;margin-top:5pt;width:310.3pt;height:393pt;z-index:-251659776;visibility:visible">
            <v:imagedata r:id="rId6" o:title=""/>
          </v:shape>
        </w:pict>
      </w: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  <w:r>
        <w:rPr>
          <w:noProof/>
        </w:rPr>
        <w:pict>
          <v:shape id="Obraz 0" o:spid="_x0000_s1028" type="#_x0000_t75" alt="EMAIL GWIAZDKA.jpg" style="position:absolute;left:0;text-align:left;margin-left:41pt;margin-top:7.75pt;width:32.25pt;height:12.4pt;z-index:-251658752;visibility:visible">
            <v:imagedata r:id="rId7" o:title=""/>
          </v:shape>
        </w:pict>
      </w: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Default="000F041F" w:rsidP="00A00BE5">
      <w:pPr>
        <w:widowControl w:val="0"/>
        <w:jc w:val="both"/>
        <w:rPr>
          <w:color w:val="008000"/>
          <w:sz w:val="20"/>
          <w:szCs w:val="20"/>
        </w:rPr>
      </w:pPr>
    </w:p>
    <w:p w:rsidR="000F041F" w:rsidRPr="00A00BE5" w:rsidRDefault="000F041F" w:rsidP="00A00BE5">
      <w:pPr>
        <w:widowControl w:val="0"/>
        <w:jc w:val="both"/>
        <w:rPr>
          <w:b/>
          <w:bCs/>
          <w:color w:val="008000"/>
          <w:sz w:val="20"/>
          <w:szCs w:val="20"/>
          <w:u w:val="single"/>
        </w:rPr>
      </w:pPr>
    </w:p>
    <w:p w:rsidR="000F041F" w:rsidRPr="00F720A7" w:rsidRDefault="000F041F" w:rsidP="00A00BE5">
      <w:pPr>
        <w:jc w:val="center"/>
        <w:rPr>
          <w:sz w:val="16"/>
          <w:szCs w:val="16"/>
        </w:rPr>
      </w:pPr>
    </w:p>
    <w:p w:rsidR="000F041F" w:rsidRPr="00D00419" w:rsidRDefault="000F041F" w:rsidP="00A00BE5">
      <w:pPr>
        <w:widowControl w:val="0"/>
        <w:jc w:val="both"/>
        <w:rPr>
          <w:b/>
          <w:bCs/>
          <w:color w:val="800000"/>
          <w:sz w:val="16"/>
          <w:szCs w:val="16"/>
        </w:rPr>
      </w:pPr>
      <w:r w:rsidRPr="00D00419">
        <w:rPr>
          <w:b/>
          <w:bCs/>
          <w:color w:val="800000"/>
          <w:sz w:val="16"/>
          <w:szCs w:val="16"/>
        </w:rPr>
        <w:t>UWAGA!</w:t>
      </w:r>
      <w:r w:rsidRPr="00D00419">
        <w:rPr>
          <w:noProof/>
          <w:sz w:val="16"/>
          <w:szCs w:val="16"/>
        </w:rPr>
        <w:t xml:space="preserve"> </w:t>
      </w:r>
    </w:p>
    <w:p w:rsidR="000F041F" w:rsidRPr="00D00419" w:rsidRDefault="000F041F" w:rsidP="00A00BE5">
      <w:pPr>
        <w:jc w:val="both"/>
        <w:rPr>
          <w:sz w:val="16"/>
          <w:szCs w:val="16"/>
        </w:rPr>
      </w:pPr>
      <w:r w:rsidRPr="00D00419">
        <w:rPr>
          <w:sz w:val="16"/>
          <w:szCs w:val="16"/>
        </w:rPr>
        <w:t xml:space="preserve">    Nadesłane prace nie będą zwracane i pozostają do dyspozycji organizatorów, jak również nieodebrane nagrody w ciągu </w:t>
      </w:r>
      <w:r w:rsidRPr="00D00419">
        <w:rPr>
          <w:b/>
          <w:bCs/>
          <w:color w:val="FF0000"/>
          <w:sz w:val="16"/>
          <w:szCs w:val="16"/>
        </w:rPr>
        <w:t>7 dni</w:t>
      </w:r>
      <w:r w:rsidRPr="00D00419">
        <w:rPr>
          <w:color w:val="800000"/>
          <w:sz w:val="16"/>
          <w:szCs w:val="16"/>
        </w:rPr>
        <w:t xml:space="preserve">  </w:t>
      </w:r>
      <w:r w:rsidRPr="00D00419">
        <w:rPr>
          <w:sz w:val="16"/>
          <w:szCs w:val="16"/>
        </w:rPr>
        <w:t xml:space="preserve">od daty podsumowania konkursu. </w:t>
      </w:r>
    </w:p>
    <w:p w:rsidR="000F041F" w:rsidRDefault="000F041F" w:rsidP="00A00BE5">
      <w:pPr>
        <w:ind w:firstLine="3"/>
        <w:jc w:val="both"/>
        <w:rPr>
          <w:sz w:val="16"/>
          <w:szCs w:val="16"/>
        </w:rPr>
      </w:pPr>
      <w:r w:rsidRPr="00D00419">
        <w:rPr>
          <w:sz w:val="16"/>
          <w:szCs w:val="16"/>
        </w:rPr>
        <w:t xml:space="preserve">   Organizator zastrzega sobie prawo do wykorzystania m</w:t>
      </w:r>
      <w:r>
        <w:rPr>
          <w:sz w:val="16"/>
          <w:szCs w:val="16"/>
        </w:rPr>
        <w:t>ateriałów filmowych i fotografi</w:t>
      </w:r>
      <w:r w:rsidRPr="00D00419">
        <w:rPr>
          <w:sz w:val="16"/>
          <w:szCs w:val="16"/>
        </w:rPr>
        <w:t xml:space="preserve">cznych, w tym wizerunku laureatów, w celach promocji konkursu i organizatorów. </w:t>
      </w:r>
    </w:p>
    <w:p w:rsidR="000F041F" w:rsidRDefault="000F041F" w:rsidP="00A00BE5">
      <w:pPr>
        <w:ind w:firstLine="3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</w:p>
    <w:p w:rsidR="000F041F" w:rsidRDefault="000F041F" w:rsidP="00A00BE5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</w:p>
    <w:p w:rsidR="000F041F" w:rsidRPr="00A00BE5" w:rsidRDefault="000F041F" w:rsidP="00A00BE5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Podpis opiekuna</w:t>
      </w:r>
    </w:p>
    <w:sectPr w:rsidR="000F041F" w:rsidRPr="00A00BE5" w:rsidSect="0036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igh Tower Tex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tzerlandInser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Inserat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E5"/>
    <w:rsid w:val="000B536D"/>
    <w:rsid w:val="000F041F"/>
    <w:rsid w:val="002D0E09"/>
    <w:rsid w:val="00360D59"/>
    <w:rsid w:val="003B3012"/>
    <w:rsid w:val="004054E2"/>
    <w:rsid w:val="00421B7A"/>
    <w:rsid w:val="0049671A"/>
    <w:rsid w:val="005342DB"/>
    <w:rsid w:val="00857D7D"/>
    <w:rsid w:val="009413F1"/>
    <w:rsid w:val="00A00BE5"/>
    <w:rsid w:val="00B540E7"/>
    <w:rsid w:val="00CD232B"/>
    <w:rsid w:val="00D00419"/>
    <w:rsid w:val="00E8733E"/>
    <w:rsid w:val="00F7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0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ck.ar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369</Words>
  <Characters>2220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KONKURS PLASTYCZNY </dc:title>
  <dc:subject/>
  <dc:creator>Agata</dc:creator>
  <cp:keywords/>
  <dc:description/>
  <cp:lastModifiedBy>Asiek</cp:lastModifiedBy>
  <cp:revision>2</cp:revision>
  <cp:lastPrinted>2014-01-09T15:14:00Z</cp:lastPrinted>
  <dcterms:created xsi:type="dcterms:W3CDTF">2014-01-13T16:51:00Z</dcterms:created>
  <dcterms:modified xsi:type="dcterms:W3CDTF">2014-01-13T16:51:00Z</dcterms:modified>
</cp:coreProperties>
</file>