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43" w:rsidRPr="005F7C54" w:rsidRDefault="00590486" w:rsidP="002F6343">
      <w:pPr>
        <w:spacing w:after="0"/>
        <w:jc w:val="center"/>
        <w:rPr>
          <w:rFonts w:ascii="Eras Bold ITC" w:hAnsi="Eras Bold ITC"/>
          <w:i/>
          <w:sz w:val="48"/>
        </w:rPr>
      </w:pPr>
      <w:r>
        <w:rPr>
          <w:rFonts w:ascii="Eras Bold ITC" w:hAnsi="Eras Bold ITC"/>
          <w:i/>
          <w:noProof/>
          <w:sz w:val="48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5196205</wp:posOffset>
            </wp:positionH>
            <wp:positionV relativeFrom="paragraph">
              <wp:posOffset>20955</wp:posOffset>
            </wp:positionV>
            <wp:extent cx="1129030" cy="1141095"/>
            <wp:effectExtent l="0" t="0" r="0" b="0"/>
            <wp:wrapTight wrapText="bothSides">
              <wp:wrapPolygon edited="0">
                <wp:start x="8382" y="1082"/>
                <wp:lineTo x="6196" y="1442"/>
                <wp:lineTo x="1093" y="5770"/>
                <wp:lineTo x="0" y="12621"/>
                <wp:lineTo x="3645" y="18751"/>
                <wp:lineTo x="7654" y="20554"/>
                <wp:lineTo x="8382" y="20554"/>
                <wp:lineTo x="12756" y="20554"/>
                <wp:lineTo x="13485" y="20554"/>
                <wp:lineTo x="17494" y="18751"/>
                <wp:lineTo x="17858" y="18391"/>
                <wp:lineTo x="20774" y="13342"/>
                <wp:lineTo x="20774" y="5770"/>
                <wp:lineTo x="15307" y="1442"/>
                <wp:lineTo x="13120" y="1082"/>
                <wp:lineTo x="8382" y="1082"/>
              </wp:wrapPolygon>
            </wp:wrapTight>
            <wp:docPr id="2" name="Obraz 2" descr="C:\Users\Admin\Downloads\Logo_Kopernik_-_ZATWIERDZONE-1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Logo_Kopernik_-_ZATWIERDZONE-1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343" w:rsidRPr="005F7C54">
        <w:rPr>
          <w:rFonts w:ascii="Eras Bold ITC" w:hAnsi="Eras Bold ITC"/>
          <w:i/>
          <w:sz w:val="48"/>
        </w:rPr>
        <w:t>REGULAMIN</w:t>
      </w:r>
    </w:p>
    <w:p w:rsidR="000C4E07" w:rsidRDefault="002F6343" w:rsidP="00704213">
      <w:pPr>
        <w:spacing w:after="0"/>
        <w:jc w:val="center"/>
        <w:rPr>
          <w:rFonts w:ascii="Eras Bold ITC" w:hAnsi="Eras Bold ITC"/>
          <w:i/>
          <w:sz w:val="40"/>
        </w:rPr>
      </w:pPr>
      <w:r>
        <w:rPr>
          <w:rFonts w:ascii="Eras Bold ITC" w:hAnsi="Eras Bold ITC"/>
          <w:i/>
          <w:sz w:val="28"/>
        </w:rPr>
        <w:t xml:space="preserve"> </w:t>
      </w:r>
      <w:r w:rsidR="008940DA">
        <w:rPr>
          <w:rFonts w:ascii="Eras Bold ITC" w:hAnsi="Eras Bold ITC"/>
          <w:i/>
          <w:sz w:val="28"/>
        </w:rPr>
        <w:t>IX</w:t>
      </w:r>
      <w:r>
        <w:rPr>
          <w:rFonts w:ascii="Eras Bold ITC" w:hAnsi="Eras Bold ITC"/>
          <w:i/>
          <w:sz w:val="28"/>
        </w:rPr>
        <w:t xml:space="preserve"> </w:t>
      </w:r>
      <w:r w:rsidRPr="005F7C54">
        <w:rPr>
          <w:rFonts w:ascii="Eras Bold ITC" w:hAnsi="Eras Bold ITC"/>
          <w:i/>
          <w:sz w:val="28"/>
        </w:rPr>
        <w:t xml:space="preserve"> OGÓLNOPOLSKIEGO KONKURSU PLASTYCZNEGO</w:t>
      </w:r>
      <w:r w:rsidR="00704213">
        <w:rPr>
          <w:rFonts w:ascii="Eras Bold ITC" w:hAnsi="Eras Bold ITC"/>
          <w:i/>
          <w:sz w:val="28"/>
        </w:rPr>
        <w:t xml:space="preserve"> </w:t>
      </w:r>
      <w:r w:rsidR="00704213" w:rsidRPr="000C4E07">
        <w:rPr>
          <w:rFonts w:ascii="Eras Bold ITC" w:hAnsi="Eras Bold ITC"/>
          <w:i/>
          <w:sz w:val="36"/>
        </w:rPr>
        <w:t xml:space="preserve">„ODBLASKOWO, WIDOCZNIE, BEZPIECZNIE” </w:t>
      </w:r>
    </w:p>
    <w:p w:rsidR="00704213" w:rsidRPr="005F7C54" w:rsidRDefault="00704213" w:rsidP="00704213">
      <w:pPr>
        <w:spacing w:after="0"/>
        <w:jc w:val="center"/>
        <w:rPr>
          <w:rFonts w:ascii="Eras Bold ITC" w:hAnsi="Eras Bold ITC"/>
          <w:i/>
          <w:sz w:val="40"/>
        </w:rPr>
      </w:pPr>
      <w:r>
        <w:rPr>
          <w:rFonts w:ascii="Eras Bold ITC" w:hAnsi="Eras Bold ITC"/>
          <w:i/>
          <w:sz w:val="40"/>
        </w:rPr>
        <w:t xml:space="preserve">pod hasłem </w:t>
      </w:r>
    </w:p>
    <w:p w:rsidR="002F6343" w:rsidRPr="005F7C54" w:rsidRDefault="002F6343" w:rsidP="002F6343">
      <w:pPr>
        <w:spacing w:after="0"/>
        <w:rPr>
          <w:rFonts w:ascii="Eras Bold ITC" w:hAnsi="Eras Bold ITC"/>
          <w:i/>
          <w:sz w:val="28"/>
        </w:rPr>
      </w:pPr>
    </w:p>
    <w:p w:rsidR="00704213" w:rsidRPr="000C4E07" w:rsidRDefault="000132C1" w:rsidP="00704213">
      <w:pPr>
        <w:spacing w:after="0"/>
        <w:jc w:val="center"/>
        <w:rPr>
          <w:rFonts w:ascii="Century Schoolbook" w:hAnsi="Century Schoolbook"/>
          <w:b/>
          <w:i/>
          <w:color w:val="C00000"/>
          <w:sz w:val="52"/>
        </w:rPr>
      </w:pPr>
      <w:r w:rsidRPr="000C4E07">
        <w:rPr>
          <w:rFonts w:ascii="Century Schoolbook" w:hAnsi="Century Schoolbook"/>
          <w:b/>
          <w:i/>
          <w:color w:val="C00000"/>
          <w:sz w:val="52"/>
        </w:rPr>
        <w:t>„</w:t>
      </w:r>
      <w:r w:rsidR="002F6343" w:rsidRPr="000C4E07">
        <w:rPr>
          <w:rFonts w:ascii="Century Schoolbook" w:hAnsi="Century Schoolbook"/>
          <w:b/>
          <w:i/>
          <w:color w:val="C00000"/>
          <w:sz w:val="52"/>
        </w:rPr>
        <w:t>Znaczek Pocztowy</w:t>
      </w:r>
      <w:r w:rsidR="00704213" w:rsidRPr="000C4E07">
        <w:rPr>
          <w:rFonts w:ascii="Century Schoolbook" w:hAnsi="Century Schoolbook"/>
          <w:b/>
          <w:i/>
          <w:color w:val="C00000"/>
          <w:sz w:val="52"/>
        </w:rPr>
        <w:t xml:space="preserve"> </w:t>
      </w:r>
      <w:r w:rsidRPr="000C4E07">
        <w:rPr>
          <w:rFonts w:ascii="Century Schoolbook" w:hAnsi="Century Schoolbook"/>
          <w:b/>
          <w:i/>
          <w:color w:val="C00000"/>
          <w:sz w:val="52"/>
        </w:rPr>
        <w:t xml:space="preserve">- </w:t>
      </w:r>
      <w:r w:rsidR="00704213" w:rsidRPr="000C4E07">
        <w:rPr>
          <w:rFonts w:ascii="Century Schoolbook" w:hAnsi="Century Schoolbook"/>
          <w:b/>
          <w:i/>
          <w:color w:val="C00000"/>
          <w:sz w:val="52"/>
        </w:rPr>
        <w:t>Seniorzy Bezpieczni w Świetle Odblasków"</w:t>
      </w:r>
    </w:p>
    <w:p w:rsidR="000C4E07" w:rsidRDefault="000C4E07" w:rsidP="000C4E07">
      <w:pPr>
        <w:spacing w:after="0"/>
        <w:jc w:val="both"/>
        <w:rPr>
          <w:rFonts w:ascii="Eras Medium ITC" w:hAnsi="Eras Medium ITC"/>
          <w:b/>
          <w:i/>
        </w:rPr>
      </w:pPr>
    </w:p>
    <w:p w:rsidR="000C4E07" w:rsidRDefault="000C4E07" w:rsidP="000C4E07">
      <w:pPr>
        <w:spacing w:after="0"/>
        <w:jc w:val="both"/>
        <w:rPr>
          <w:rFonts w:ascii="Eras Medium ITC" w:hAnsi="Eras Medium ITC"/>
          <w:b/>
          <w:i/>
        </w:rPr>
      </w:pPr>
    </w:p>
    <w:p w:rsidR="002F6343" w:rsidRPr="000C4E07" w:rsidRDefault="002F6343" w:rsidP="000C4E07">
      <w:pPr>
        <w:spacing w:after="0"/>
        <w:jc w:val="both"/>
        <w:rPr>
          <w:rFonts w:ascii="Bookman Old Style" w:hAnsi="Bookman Old Style"/>
          <w:b/>
        </w:rPr>
      </w:pPr>
      <w:r w:rsidRPr="000C4E07">
        <w:rPr>
          <w:rFonts w:ascii="Bookman Old Style" w:hAnsi="Bookman Old Style"/>
          <w:b/>
        </w:rPr>
        <w:t>ORGANIZATORZY:</w:t>
      </w:r>
    </w:p>
    <w:p w:rsidR="002F6343" w:rsidRPr="000C4E07" w:rsidRDefault="002F6343" w:rsidP="000C4E07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Organizatorem konkursu jest Szkoła Podstawowa nr 2 w Dąbrowie Tarnowskiej</w:t>
      </w:r>
      <w:r w:rsidR="000C4E07" w:rsidRPr="000C4E07">
        <w:rPr>
          <w:rFonts w:ascii="Bookman Old Style" w:hAnsi="Bookman Old Style"/>
        </w:rPr>
        <w:t xml:space="preserve"> </w:t>
      </w:r>
      <w:r w:rsidRPr="000C4E07">
        <w:rPr>
          <w:rFonts w:ascii="Bookman Old Style" w:hAnsi="Bookman Old Style"/>
        </w:rPr>
        <w:t xml:space="preserve"> w osobach: Małgorzata Gawlik, Renata Klimek.</w:t>
      </w:r>
    </w:p>
    <w:p w:rsidR="002F6343" w:rsidRPr="000C4E07" w:rsidRDefault="002F6343" w:rsidP="000C4E07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</w:rPr>
      </w:pPr>
      <w:r w:rsidRPr="000C4E07">
        <w:rPr>
          <w:rFonts w:ascii="Bookman Old Style" w:hAnsi="Bookman Old Style"/>
          <w:b/>
        </w:rPr>
        <w:t>Patron</w:t>
      </w:r>
      <w:r w:rsidR="00590486">
        <w:rPr>
          <w:rFonts w:ascii="Bookman Old Style" w:hAnsi="Bookman Old Style"/>
          <w:b/>
        </w:rPr>
        <w:t xml:space="preserve">at honorowy nad Konkursem objęli: </w:t>
      </w:r>
      <w:r w:rsidR="00590486" w:rsidRPr="00590486">
        <w:rPr>
          <w:rFonts w:ascii="Bookman Old Style" w:hAnsi="Bookman Old Style"/>
          <w:b/>
        </w:rPr>
        <w:t>Małopolski Kurator Oświaty</w:t>
      </w:r>
      <w:r w:rsidR="00590486" w:rsidRPr="000C4E07">
        <w:rPr>
          <w:rFonts w:ascii="Bookman Old Style" w:hAnsi="Bookman Old Style"/>
          <w:b/>
        </w:rPr>
        <w:t xml:space="preserve"> </w:t>
      </w:r>
      <w:r w:rsidR="00590486">
        <w:rPr>
          <w:rFonts w:ascii="Bookman Old Style" w:hAnsi="Bookman Old Style"/>
          <w:b/>
        </w:rPr>
        <w:t xml:space="preserve">Barbara Nowak, </w:t>
      </w:r>
      <w:r w:rsidRPr="000C4E07">
        <w:rPr>
          <w:rFonts w:ascii="Bookman Old Style" w:hAnsi="Bookman Old Style"/>
          <w:b/>
        </w:rPr>
        <w:t xml:space="preserve">Burmistrz Dąbrowy Tarnowskiej Krzysztof Kaczmarski, Starosta Powiatu Dąbrowskiego Lesław Wieczorek.  </w:t>
      </w:r>
    </w:p>
    <w:p w:rsidR="002F6343" w:rsidRPr="000C4E07" w:rsidRDefault="002F6343" w:rsidP="000C4E07">
      <w:p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  <w:b/>
        </w:rPr>
        <w:t>FORMA IMPREZY:</w:t>
      </w:r>
      <w:r w:rsidRPr="000C4E07">
        <w:rPr>
          <w:rFonts w:ascii="Bookman Old Style" w:hAnsi="Bookman Old Style"/>
        </w:rPr>
        <w:t xml:space="preserve"> konkurs ogólnopolski</w:t>
      </w:r>
    </w:p>
    <w:p w:rsidR="002F6343" w:rsidRPr="000C4E07" w:rsidRDefault="002F6343" w:rsidP="000C4E07">
      <w:p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  <w:b/>
        </w:rPr>
        <w:t>UCZESTNICY:</w:t>
      </w:r>
      <w:r w:rsidRPr="000C4E07">
        <w:rPr>
          <w:rFonts w:ascii="Bookman Old Style" w:hAnsi="Bookman Old Style"/>
        </w:rPr>
        <w:t xml:space="preserve"> </w:t>
      </w:r>
    </w:p>
    <w:p w:rsidR="002F6343" w:rsidRPr="000C4E07" w:rsidRDefault="002F6343" w:rsidP="000C4E07">
      <w:p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 xml:space="preserve">Konkurs adresowany jest do uczniów szkół podstawowych: klasy I – III, </w:t>
      </w:r>
      <w:r w:rsidR="000C4E07">
        <w:rPr>
          <w:rFonts w:ascii="Bookman Old Style" w:hAnsi="Bookman Old Style"/>
        </w:rPr>
        <w:t xml:space="preserve">                              </w:t>
      </w:r>
      <w:r w:rsidRPr="000C4E07">
        <w:rPr>
          <w:rFonts w:ascii="Bookman Old Style" w:hAnsi="Bookman Old Style"/>
        </w:rPr>
        <w:t>klasy IV  - VIII oraz  wychowanków świetlic szkolnych.</w:t>
      </w:r>
    </w:p>
    <w:p w:rsidR="000C4E07" w:rsidRPr="000C4E07" w:rsidRDefault="000C4E07" w:rsidP="000C4E07">
      <w:pPr>
        <w:spacing w:after="0"/>
        <w:jc w:val="both"/>
        <w:rPr>
          <w:rFonts w:ascii="Bookman Old Style" w:hAnsi="Bookman Old Style"/>
          <w:b/>
        </w:rPr>
      </w:pPr>
    </w:p>
    <w:p w:rsidR="002F6343" w:rsidRPr="000C4E07" w:rsidRDefault="002F6343" w:rsidP="000C4E07">
      <w:pPr>
        <w:spacing w:after="0"/>
        <w:jc w:val="both"/>
        <w:rPr>
          <w:rFonts w:ascii="Bookman Old Style" w:hAnsi="Bookman Old Style"/>
          <w:b/>
        </w:rPr>
      </w:pPr>
      <w:r w:rsidRPr="000C4E07">
        <w:rPr>
          <w:rFonts w:ascii="Bookman Old Style" w:hAnsi="Bookman Old Style"/>
          <w:b/>
        </w:rPr>
        <w:t>CELE KONKURSU:</w:t>
      </w:r>
    </w:p>
    <w:p w:rsidR="002F6343" w:rsidRPr="000C4E07" w:rsidRDefault="002F6343" w:rsidP="000C4E07">
      <w:pPr>
        <w:numPr>
          <w:ilvl w:val="0"/>
          <w:numId w:val="9"/>
        </w:numPr>
        <w:spacing w:after="0"/>
        <w:jc w:val="both"/>
        <w:rPr>
          <w:rFonts w:ascii="Bookman Old Style" w:hAnsi="Bookman Old Style"/>
          <w:b/>
          <w:i/>
        </w:rPr>
      </w:pPr>
      <w:r w:rsidRPr="000C4E07">
        <w:rPr>
          <w:rFonts w:ascii="Bookman Old Style" w:hAnsi="Bookman Old Style"/>
          <w:b/>
          <w:i/>
        </w:rPr>
        <w:t>Promowanie idei bezpiecznego poruszania się po drogach dzieci, a</w:t>
      </w:r>
      <w:r w:rsidR="000132C1" w:rsidRPr="000C4E07">
        <w:rPr>
          <w:rFonts w:ascii="Bookman Old Style" w:hAnsi="Bookman Old Style"/>
          <w:b/>
          <w:i/>
        </w:rPr>
        <w:t> </w:t>
      </w:r>
      <w:r w:rsidRPr="000C4E07">
        <w:rPr>
          <w:rFonts w:ascii="Bookman Old Style" w:hAnsi="Bookman Old Style"/>
          <w:b/>
          <w:i/>
        </w:rPr>
        <w:t>w</w:t>
      </w:r>
      <w:r w:rsidR="000132C1" w:rsidRPr="000C4E07">
        <w:rPr>
          <w:rFonts w:ascii="Bookman Old Style" w:hAnsi="Bookman Old Style"/>
          <w:b/>
          <w:i/>
        </w:rPr>
        <w:t> </w:t>
      </w:r>
      <w:r w:rsidRPr="000C4E07">
        <w:rPr>
          <w:rFonts w:ascii="Bookman Old Style" w:hAnsi="Bookman Old Style"/>
          <w:b/>
          <w:i/>
        </w:rPr>
        <w:t>szczególności seniorów, poprzez edukację i działania społeczne.</w:t>
      </w:r>
    </w:p>
    <w:p w:rsidR="002F6343" w:rsidRPr="000C4E07" w:rsidRDefault="002F6343" w:rsidP="000C4E07">
      <w:pPr>
        <w:numPr>
          <w:ilvl w:val="0"/>
          <w:numId w:val="9"/>
        </w:numPr>
        <w:spacing w:after="0"/>
        <w:jc w:val="both"/>
        <w:rPr>
          <w:rFonts w:ascii="Bookman Old Style" w:hAnsi="Bookman Old Style"/>
          <w:b/>
          <w:i/>
        </w:rPr>
      </w:pPr>
      <w:r w:rsidRPr="000C4E07">
        <w:rPr>
          <w:rFonts w:ascii="Bookman Old Style" w:hAnsi="Bookman Old Style"/>
          <w:b/>
          <w:i/>
        </w:rPr>
        <w:t>Uświadomienie uczniom konieczności poznania i utrwalenia zasad i</w:t>
      </w:r>
      <w:r w:rsidR="000132C1" w:rsidRPr="000C4E07">
        <w:rPr>
          <w:rFonts w:ascii="Bookman Old Style" w:hAnsi="Bookman Old Style"/>
          <w:b/>
          <w:i/>
        </w:rPr>
        <w:t> </w:t>
      </w:r>
      <w:r w:rsidRPr="000C4E07">
        <w:rPr>
          <w:rFonts w:ascii="Bookman Old Style" w:hAnsi="Bookman Old Style"/>
          <w:b/>
          <w:i/>
        </w:rPr>
        <w:t xml:space="preserve">przepisów ruchu pieszych, zwłaszcza w kontekście ich podróży do </w:t>
      </w:r>
      <w:r w:rsidR="000C4E07">
        <w:rPr>
          <w:rFonts w:ascii="Bookman Old Style" w:hAnsi="Bookman Old Style"/>
          <w:b/>
          <w:i/>
        </w:rPr>
        <w:t xml:space="preserve">                     </w:t>
      </w:r>
      <w:r w:rsidRPr="000C4E07">
        <w:rPr>
          <w:rFonts w:ascii="Bookman Old Style" w:hAnsi="Bookman Old Style"/>
          <w:b/>
          <w:i/>
        </w:rPr>
        <w:t>i ze szkoły.</w:t>
      </w:r>
    </w:p>
    <w:p w:rsidR="002F6343" w:rsidRPr="000C4E07" w:rsidRDefault="002F6343" w:rsidP="000C4E07">
      <w:pPr>
        <w:numPr>
          <w:ilvl w:val="0"/>
          <w:numId w:val="9"/>
        </w:numPr>
        <w:spacing w:after="0"/>
        <w:jc w:val="both"/>
        <w:rPr>
          <w:rFonts w:ascii="Bookman Old Style" w:hAnsi="Bookman Old Style"/>
          <w:b/>
          <w:i/>
        </w:rPr>
      </w:pPr>
      <w:r w:rsidRPr="000C4E07">
        <w:rPr>
          <w:rFonts w:ascii="Bookman Old Style" w:hAnsi="Bookman Old Style"/>
          <w:b/>
          <w:i/>
        </w:rPr>
        <w:t>Zachęcanie uczniów, nauczycieli i rodziców do zaangażowania się w</w:t>
      </w:r>
      <w:r w:rsidR="000132C1" w:rsidRPr="000C4E07">
        <w:rPr>
          <w:rFonts w:ascii="Bookman Old Style" w:hAnsi="Bookman Old Style"/>
          <w:b/>
          <w:i/>
        </w:rPr>
        <w:t> </w:t>
      </w:r>
      <w:r w:rsidRPr="000C4E07">
        <w:rPr>
          <w:rFonts w:ascii="Bookman Old Style" w:hAnsi="Bookman Old Style"/>
          <w:b/>
          <w:i/>
        </w:rPr>
        <w:t>problematykę bezpieczeństwa najmłodszych uczestników ruchu drogowego poprzez edukacyjne inicjatywy i działania społeczne.</w:t>
      </w:r>
    </w:p>
    <w:p w:rsidR="000C4E07" w:rsidRPr="000C4E07" w:rsidRDefault="002F6343" w:rsidP="000C4E07">
      <w:pPr>
        <w:numPr>
          <w:ilvl w:val="0"/>
          <w:numId w:val="9"/>
        </w:numPr>
        <w:spacing w:after="0"/>
        <w:jc w:val="both"/>
        <w:rPr>
          <w:rFonts w:ascii="Bookman Old Style" w:hAnsi="Bookman Old Style"/>
          <w:b/>
          <w:i/>
        </w:rPr>
      </w:pPr>
      <w:r w:rsidRPr="000C4E07">
        <w:rPr>
          <w:rFonts w:ascii="Bookman Old Style" w:hAnsi="Bookman Old Style"/>
          <w:b/>
          <w:i/>
        </w:rPr>
        <w:t xml:space="preserve">Podkreślenie konieczności noszenia elementów odblaskowych przez uczniów i seniorów, zgodnie z obowiązującymi przepisami prawa, </w:t>
      </w:r>
      <w:r w:rsidR="000C4E07">
        <w:rPr>
          <w:rFonts w:ascii="Bookman Old Style" w:hAnsi="Bookman Old Style"/>
          <w:b/>
          <w:i/>
        </w:rPr>
        <w:t xml:space="preserve">                     </w:t>
      </w:r>
      <w:r w:rsidRPr="000C4E07">
        <w:rPr>
          <w:rFonts w:ascii="Bookman Old Style" w:hAnsi="Bookman Old Style"/>
          <w:b/>
          <w:i/>
        </w:rPr>
        <w:t>w celu zwiększenia ich widoczności i zapewnienia bezpieczeństwa na drodze.</w:t>
      </w:r>
    </w:p>
    <w:p w:rsidR="000C4E07" w:rsidRPr="000C4E07" w:rsidRDefault="000C4E07" w:rsidP="000C4E07">
      <w:pPr>
        <w:spacing w:after="0"/>
        <w:jc w:val="both"/>
        <w:rPr>
          <w:rFonts w:ascii="Bookman Old Style" w:hAnsi="Bookman Old Style"/>
          <w:b/>
        </w:rPr>
      </w:pPr>
    </w:p>
    <w:p w:rsidR="002F6343" w:rsidRPr="000C4E07" w:rsidRDefault="002F6343" w:rsidP="000C4E07">
      <w:pPr>
        <w:spacing w:after="0"/>
        <w:jc w:val="both"/>
        <w:rPr>
          <w:rFonts w:ascii="Bookman Old Style" w:hAnsi="Bookman Old Style"/>
          <w:b/>
        </w:rPr>
      </w:pPr>
      <w:r w:rsidRPr="000C4E07">
        <w:rPr>
          <w:rFonts w:ascii="Bookman Old Style" w:hAnsi="Bookman Old Style"/>
          <w:b/>
        </w:rPr>
        <w:t>TEMAT:</w:t>
      </w:r>
    </w:p>
    <w:p w:rsidR="000132C1" w:rsidRPr="000C4E07" w:rsidRDefault="000132C1" w:rsidP="000C4E07">
      <w:pPr>
        <w:spacing w:after="0"/>
        <w:ind w:firstLine="708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 xml:space="preserve">Tematem konkursu jest zaprojektowanie </w:t>
      </w:r>
      <w:r w:rsidRPr="000C4E07">
        <w:rPr>
          <w:rFonts w:ascii="Bookman Old Style" w:hAnsi="Bookman Old Style"/>
          <w:b/>
          <w:u w:val="single"/>
        </w:rPr>
        <w:t>znaczka pocztowego</w:t>
      </w:r>
      <w:r w:rsidRPr="000C4E07">
        <w:rPr>
          <w:rFonts w:ascii="Bookman Old Style" w:hAnsi="Bookman Old Style"/>
        </w:rPr>
        <w:t xml:space="preserve"> promującego noszenie odblasków wśród seniorów. </w:t>
      </w:r>
    </w:p>
    <w:p w:rsidR="000132C1" w:rsidRPr="000C4E07" w:rsidRDefault="000132C1" w:rsidP="000C4E07">
      <w:pPr>
        <w:spacing w:after="0"/>
        <w:ind w:firstLine="708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Praca konkursowa (z</w:t>
      </w:r>
      <w:r w:rsidR="004F2015" w:rsidRPr="000C4E07">
        <w:rPr>
          <w:rFonts w:ascii="Bookman Old Style" w:hAnsi="Bookman Old Style"/>
        </w:rPr>
        <w:t>naczek pocztowy</w:t>
      </w:r>
      <w:r w:rsidRPr="000C4E07">
        <w:rPr>
          <w:rFonts w:ascii="Bookman Old Style" w:hAnsi="Bookman Old Style"/>
        </w:rPr>
        <w:t>)</w:t>
      </w:r>
      <w:r w:rsidR="004F2015" w:rsidRPr="000C4E07">
        <w:rPr>
          <w:rFonts w:ascii="Bookman Old Style" w:hAnsi="Bookman Old Style"/>
        </w:rPr>
        <w:t xml:space="preserve"> zostanie oceni</w:t>
      </w:r>
      <w:r w:rsidRPr="000C4E07">
        <w:rPr>
          <w:rFonts w:ascii="Bookman Old Style" w:hAnsi="Bookman Old Style"/>
        </w:rPr>
        <w:t>o</w:t>
      </w:r>
      <w:r w:rsidR="004F2015" w:rsidRPr="000C4E07">
        <w:rPr>
          <w:rFonts w:ascii="Bookman Old Style" w:hAnsi="Bookman Old Style"/>
        </w:rPr>
        <w:t>n</w:t>
      </w:r>
      <w:r w:rsidRPr="000C4E07">
        <w:rPr>
          <w:rFonts w:ascii="Bookman Old Style" w:hAnsi="Bookman Old Style"/>
        </w:rPr>
        <w:t>a</w:t>
      </w:r>
      <w:r w:rsidR="004F2015" w:rsidRPr="000C4E07">
        <w:rPr>
          <w:rFonts w:ascii="Bookman Old Style" w:hAnsi="Bookman Old Style"/>
        </w:rPr>
        <w:t xml:space="preserve"> pod kątem zgodności z tematem konkursu, czyli przekazywania treści związanych </w:t>
      </w:r>
      <w:r w:rsidR="004F2015" w:rsidRPr="000C4E07">
        <w:rPr>
          <w:rFonts w:ascii="Bookman Old Style" w:hAnsi="Bookman Old Style"/>
        </w:rPr>
        <w:lastRenderedPageBreak/>
        <w:t>z</w:t>
      </w:r>
      <w:r w:rsidRPr="000C4E07">
        <w:rPr>
          <w:rFonts w:ascii="Bookman Old Style" w:hAnsi="Bookman Old Style"/>
        </w:rPr>
        <w:t> </w:t>
      </w:r>
      <w:r w:rsidR="004F2015" w:rsidRPr="000C4E07">
        <w:rPr>
          <w:rFonts w:ascii="Bookman Old Style" w:hAnsi="Bookman Old Style"/>
        </w:rPr>
        <w:t>bezpieczeństwem seniorów, zwłaszcza w</w:t>
      </w:r>
      <w:r w:rsidRPr="000C4E07">
        <w:rPr>
          <w:rFonts w:ascii="Bookman Old Style" w:hAnsi="Bookman Old Style"/>
        </w:rPr>
        <w:t> </w:t>
      </w:r>
      <w:r w:rsidR="004F2015" w:rsidRPr="000C4E07">
        <w:rPr>
          <w:rFonts w:ascii="Bookman Old Style" w:hAnsi="Bookman Old Style"/>
        </w:rPr>
        <w:t>kontekście noszenia</w:t>
      </w:r>
      <w:r w:rsidRPr="000C4E07">
        <w:rPr>
          <w:rFonts w:ascii="Bookman Old Style" w:hAnsi="Bookman Old Style"/>
        </w:rPr>
        <w:t xml:space="preserve"> przez nich</w:t>
      </w:r>
      <w:r w:rsidR="004F2015" w:rsidRPr="000C4E07">
        <w:rPr>
          <w:rFonts w:ascii="Bookman Old Style" w:hAnsi="Bookman Old Style"/>
        </w:rPr>
        <w:t xml:space="preserve"> elementów odblaskowych w celu zwiększenia widoczności wieczorem na drodze</w:t>
      </w:r>
      <w:r w:rsidRPr="000C4E07">
        <w:rPr>
          <w:rFonts w:ascii="Bookman Old Style" w:hAnsi="Bookman Old Style"/>
        </w:rPr>
        <w:t xml:space="preserve">. </w:t>
      </w:r>
    </w:p>
    <w:p w:rsidR="004F2015" w:rsidRPr="000C4E07" w:rsidRDefault="000132C1" w:rsidP="000C4E07">
      <w:pPr>
        <w:spacing w:after="0"/>
        <w:ind w:firstLine="708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Artystyczne wypowiedzi uczestników konkursu będą inspiracją dla innych osób do dbania o bezpieczeństwo seniorów na drogach.</w:t>
      </w:r>
    </w:p>
    <w:p w:rsidR="000C4E07" w:rsidRDefault="000C4E07" w:rsidP="000C4E07">
      <w:pPr>
        <w:spacing w:after="0"/>
        <w:jc w:val="both"/>
        <w:rPr>
          <w:rFonts w:ascii="Bookman Old Style" w:hAnsi="Bookman Old Style"/>
          <w:b/>
        </w:rPr>
      </w:pPr>
    </w:p>
    <w:p w:rsidR="002F6343" w:rsidRDefault="002F6343" w:rsidP="000C4E07">
      <w:pPr>
        <w:spacing w:after="0"/>
        <w:jc w:val="both"/>
        <w:rPr>
          <w:rFonts w:ascii="Bookman Old Style" w:hAnsi="Bookman Old Style"/>
          <w:b/>
        </w:rPr>
      </w:pPr>
      <w:r w:rsidRPr="000C4E07">
        <w:rPr>
          <w:rFonts w:ascii="Bookman Old Style" w:hAnsi="Bookman Old Style"/>
          <w:b/>
        </w:rPr>
        <w:t>ZASADY ORGANIZACYJNE:</w:t>
      </w:r>
    </w:p>
    <w:p w:rsidR="000C4E07" w:rsidRPr="000C4E07" w:rsidRDefault="000C4E07" w:rsidP="000C4E07">
      <w:pPr>
        <w:spacing w:after="0"/>
        <w:jc w:val="both"/>
        <w:rPr>
          <w:rFonts w:ascii="Bookman Old Style" w:hAnsi="Bookman Old Style"/>
          <w:b/>
        </w:rPr>
      </w:pPr>
    </w:p>
    <w:p w:rsidR="002F6343" w:rsidRPr="000C4E07" w:rsidRDefault="002F6343" w:rsidP="000C4E07">
      <w:pPr>
        <w:pStyle w:val="Akapitzlist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 xml:space="preserve">Prace konkursowe wykonane muszą być samodzielnie przez jednego autora, </w:t>
      </w:r>
      <w:r w:rsidR="000C4E07" w:rsidRPr="000C4E07">
        <w:rPr>
          <w:rFonts w:ascii="Bookman Old Style" w:hAnsi="Bookman Old Style"/>
        </w:rPr>
        <w:t xml:space="preserve">                                  </w:t>
      </w:r>
      <w:r w:rsidRPr="000C4E07">
        <w:rPr>
          <w:rFonts w:ascii="Bookman Old Style" w:hAnsi="Bookman Old Style"/>
        </w:rPr>
        <w:t>w formacie A3.</w:t>
      </w:r>
    </w:p>
    <w:p w:rsidR="002F6343" w:rsidRPr="000C4E07" w:rsidRDefault="002F6343" w:rsidP="000C4E07">
      <w:pPr>
        <w:pStyle w:val="Akapitzlist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Technika prac dowolna.</w:t>
      </w:r>
    </w:p>
    <w:p w:rsidR="002F6343" w:rsidRPr="000C4E07" w:rsidRDefault="002F6343" w:rsidP="000C4E07">
      <w:pPr>
        <w:pStyle w:val="Akapitzlist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Praca nie może być wykonana przy pomocy urządzeń technicznych np. komputer, drukarka, ksero.</w:t>
      </w:r>
    </w:p>
    <w:p w:rsidR="002F6343" w:rsidRPr="000C4E07" w:rsidRDefault="002F6343" w:rsidP="000C4E07">
      <w:pPr>
        <w:pStyle w:val="Akapitzlist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Każdy uczestnik konkursu może złożyć tylko jedną pracę.</w:t>
      </w:r>
    </w:p>
    <w:p w:rsidR="002F6343" w:rsidRPr="000C4E07" w:rsidRDefault="002F6343" w:rsidP="000C4E07">
      <w:pPr>
        <w:pStyle w:val="Akapitzlist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Każda praca zgłoszona do Konkursu powinna zawierać na odwrocie opis:</w:t>
      </w:r>
    </w:p>
    <w:p w:rsidR="002F6343" w:rsidRPr="000C4E07" w:rsidRDefault="002F6343" w:rsidP="000C4E07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 xml:space="preserve">tytuł pracy, </w:t>
      </w:r>
    </w:p>
    <w:p w:rsidR="002F6343" w:rsidRPr="000C4E07" w:rsidRDefault="002F6343" w:rsidP="000C4E07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imię i nazwisko autora pracy,</w:t>
      </w:r>
    </w:p>
    <w:p w:rsidR="002F6343" w:rsidRPr="000C4E07" w:rsidRDefault="002F6343" w:rsidP="000C4E07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 xml:space="preserve">dokładny adres szkoły oraz klasę, którą reprezentuje, </w:t>
      </w:r>
    </w:p>
    <w:p w:rsidR="002F6343" w:rsidRPr="000C4E07" w:rsidRDefault="002F6343" w:rsidP="000C4E07">
      <w:pPr>
        <w:pStyle w:val="Akapitzlist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imię i nazwisko oraz telefon do nauczyciela lub opiekuna.</w:t>
      </w:r>
    </w:p>
    <w:p w:rsidR="002F6343" w:rsidRPr="000C4E07" w:rsidRDefault="002F6343" w:rsidP="000C4E07">
      <w:pPr>
        <w:pStyle w:val="Akapitzlist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Do każdej pracy konkursowej należy dołączyć oświadczenie opiekuna</w:t>
      </w:r>
      <w:r w:rsidR="000C4E07" w:rsidRPr="000C4E07">
        <w:rPr>
          <w:rFonts w:ascii="Bookman Old Style" w:hAnsi="Bookman Old Style"/>
        </w:rPr>
        <w:t xml:space="preserve"> prawnego autora </w:t>
      </w:r>
      <w:r w:rsidRPr="000C4E07">
        <w:rPr>
          <w:rFonts w:ascii="Bookman Old Style" w:hAnsi="Bookman Old Style"/>
        </w:rPr>
        <w:t>o wyrażeniu zgody na publikację</w:t>
      </w:r>
      <w:r w:rsidR="000C4E07" w:rsidRPr="000C4E07">
        <w:rPr>
          <w:rFonts w:ascii="Bookman Old Style" w:hAnsi="Bookman Old Style"/>
        </w:rPr>
        <w:t xml:space="preserve"> pracy oraz wizerunku </w:t>
      </w:r>
      <w:r w:rsidR="000C4E07">
        <w:rPr>
          <w:rFonts w:ascii="Bookman Old Style" w:hAnsi="Bookman Old Style"/>
        </w:rPr>
        <w:t xml:space="preserve">                    </w:t>
      </w:r>
      <w:r w:rsidRPr="000C4E07">
        <w:rPr>
          <w:rFonts w:ascii="Bookman Old Style" w:hAnsi="Bookman Old Style"/>
        </w:rPr>
        <w:t>i</w:t>
      </w:r>
      <w:r w:rsidR="000132C1" w:rsidRPr="000C4E07">
        <w:rPr>
          <w:rFonts w:ascii="Bookman Old Style" w:hAnsi="Bookman Old Style"/>
        </w:rPr>
        <w:t> </w:t>
      </w:r>
      <w:r w:rsidRPr="000C4E07">
        <w:rPr>
          <w:rFonts w:ascii="Bookman Old Style" w:hAnsi="Bookman Old Style"/>
        </w:rPr>
        <w:t xml:space="preserve"> danych personalnych uczestnika konkursu.</w:t>
      </w:r>
    </w:p>
    <w:p w:rsidR="002F6343" w:rsidRPr="000C4E07" w:rsidRDefault="002F6343" w:rsidP="000C4E07">
      <w:pPr>
        <w:pStyle w:val="Akapitzlist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Nadesłan</w:t>
      </w:r>
      <w:r w:rsidR="004973B5" w:rsidRPr="000C4E07">
        <w:rPr>
          <w:rFonts w:ascii="Bookman Old Style" w:hAnsi="Bookman Old Style"/>
        </w:rPr>
        <w:t xml:space="preserve">e prace przechodzą na własność </w:t>
      </w:r>
      <w:r w:rsidRPr="000C4E07">
        <w:rPr>
          <w:rFonts w:ascii="Bookman Old Style" w:hAnsi="Bookman Old Style"/>
        </w:rPr>
        <w:t>SP nr 2 w Dąbrowie Tarnowskiej.</w:t>
      </w:r>
    </w:p>
    <w:p w:rsidR="002F6343" w:rsidRPr="000C4E07" w:rsidRDefault="002F6343" w:rsidP="000C4E07">
      <w:pPr>
        <w:pStyle w:val="Akapitzlist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Organizatorzy z chwilą otrzymania prac konkursowych nabywają prawo do bezpłatnej prezentacji i publikacji prac oraz wizerunku i danych personalnych ich autorów (wystawa, publikacje prasowe, informacje internetowe).</w:t>
      </w:r>
    </w:p>
    <w:p w:rsidR="002F6343" w:rsidRPr="000C4E07" w:rsidRDefault="002F6343" w:rsidP="000C4E07">
      <w:pPr>
        <w:pStyle w:val="Akapitzlist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 xml:space="preserve"> Złożenie prac jest jednoznaczne z zaakceptowaniem regulaminu konkursu przez uczestników i ich prawnych opiekunów.</w:t>
      </w:r>
    </w:p>
    <w:p w:rsidR="002F6343" w:rsidRPr="000C4E07" w:rsidRDefault="002F6343" w:rsidP="000C4E07">
      <w:pPr>
        <w:pStyle w:val="Akapitzlist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W konkursie nagradzani są autorzy trzech najwyżej ocenionych prac w</w:t>
      </w:r>
      <w:r w:rsidR="000132C1" w:rsidRPr="000C4E07">
        <w:rPr>
          <w:rFonts w:ascii="Bookman Old Style" w:hAnsi="Bookman Old Style"/>
        </w:rPr>
        <w:t> </w:t>
      </w:r>
      <w:r w:rsidRPr="000C4E07">
        <w:rPr>
          <w:rFonts w:ascii="Bookman Old Style" w:hAnsi="Bookman Old Style"/>
        </w:rPr>
        <w:t>trzech  kategoriach.</w:t>
      </w:r>
    </w:p>
    <w:p w:rsidR="002F6343" w:rsidRPr="000C4E07" w:rsidRDefault="002F6343" w:rsidP="000C4E07">
      <w:pPr>
        <w:pStyle w:val="Akapitzlist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 xml:space="preserve"> Organizatorzy zastrzegają sobie możliwość przyznania dodatkowych nagród </w:t>
      </w:r>
      <w:r w:rsidR="000C4E07" w:rsidRPr="000C4E07">
        <w:rPr>
          <w:rFonts w:ascii="Bookman Old Style" w:hAnsi="Bookman Old Style"/>
        </w:rPr>
        <w:t xml:space="preserve">                            </w:t>
      </w:r>
      <w:r w:rsidRPr="000C4E07">
        <w:rPr>
          <w:rFonts w:ascii="Bookman Old Style" w:hAnsi="Bookman Old Style"/>
        </w:rPr>
        <w:t>i wyróżnień.</w:t>
      </w:r>
    </w:p>
    <w:p w:rsidR="000C4E07" w:rsidRDefault="000C4E07" w:rsidP="000C4E07">
      <w:pPr>
        <w:spacing w:after="0"/>
        <w:jc w:val="both"/>
        <w:rPr>
          <w:rFonts w:ascii="Bookman Old Style" w:hAnsi="Bookman Old Style"/>
          <w:b/>
        </w:rPr>
      </w:pPr>
    </w:p>
    <w:p w:rsidR="002F6343" w:rsidRPr="000C4E07" w:rsidRDefault="002F6343" w:rsidP="000C4E07">
      <w:pPr>
        <w:spacing w:after="0"/>
        <w:jc w:val="both"/>
        <w:rPr>
          <w:rFonts w:ascii="Bookman Old Style" w:hAnsi="Bookman Old Style"/>
          <w:b/>
        </w:rPr>
      </w:pPr>
      <w:r w:rsidRPr="000C4E07">
        <w:rPr>
          <w:rFonts w:ascii="Bookman Old Style" w:hAnsi="Bookman Old Style"/>
          <w:b/>
        </w:rPr>
        <w:t>ZASADY OCENY PRAC:</w:t>
      </w:r>
    </w:p>
    <w:p w:rsidR="000C4E07" w:rsidRDefault="000C4E07" w:rsidP="000C4E07">
      <w:pPr>
        <w:spacing w:after="0"/>
        <w:jc w:val="both"/>
        <w:rPr>
          <w:rFonts w:ascii="Bookman Old Style" w:hAnsi="Bookman Old Style"/>
        </w:rPr>
      </w:pPr>
    </w:p>
    <w:p w:rsidR="002F6343" w:rsidRPr="000C4E07" w:rsidRDefault="002F6343" w:rsidP="000C4E07">
      <w:p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 xml:space="preserve">Złożone prace będą oceniane według następujących kryteriów: </w:t>
      </w:r>
    </w:p>
    <w:p w:rsidR="000C4E07" w:rsidRDefault="004F2015" w:rsidP="000C4E07">
      <w:pPr>
        <w:pStyle w:val="Akapitzlist"/>
        <w:numPr>
          <w:ilvl w:val="0"/>
          <w:numId w:val="12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 xml:space="preserve">Zgodność z tematem </w:t>
      </w:r>
      <w:r w:rsidR="000132C1" w:rsidRPr="000C4E07">
        <w:rPr>
          <w:rFonts w:ascii="Bookman Old Style" w:hAnsi="Bookman Old Style"/>
        </w:rPr>
        <w:t>(forma z</w:t>
      </w:r>
      <w:r w:rsidRPr="000C4E07">
        <w:rPr>
          <w:rFonts w:ascii="Bookman Old Style" w:hAnsi="Bookman Old Style"/>
        </w:rPr>
        <w:t>naczka</w:t>
      </w:r>
      <w:r w:rsidR="000132C1" w:rsidRPr="000C4E07">
        <w:rPr>
          <w:rFonts w:ascii="Bookman Old Style" w:hAnsi="Bookman Old Style"/>
        </w:rPr>
        <w:t xml:space="preserve"> pocztowego).</w:t>
      </w:r>
    </w:p>
    <w:p w:rsidR="000C4E07" w:rsidRDefault="004F2015" w:rsidP="000C4E07">
      <w:pPr>
        <w:pStyle w:val="Akapitzlist"/>
        <w:numPr>
          <w:ilvl w:val="0"/>
          <w:numId w:val="12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Oryginalność i kreatywność:</w:t>
      </w:r>
      <w:r w:rsidR="000C4E07">
        <w:rPr>
          <w:rFonts w:ascii="Bookman Old Style" w:hAnsi="Bookman Old Style"/>
        </w:rPr>
        <w:t xml:space="preserve"> </w:t>
      </w:r>
      <w:r w:rsidRPr="000C4E07">
        <w:rPr>
          <w:rFonts w:ascii="Bookman Old Style" w:hAnsi="Bookman Old Style"/>
        </w:rPr>
        <w:t xml:space="preserve">Oceniana będzie oryginalność i innowacyjność </w:t>
      </w:r>
      <w:r w:rsidR="000C4E07">
        <w:rPr>
          <w:rFonts w:ascii="Bookman Old Style" w:hAnsi="Bookman Old Style"/>
        </w:rPr>
        <w:t xml:space="preserve">               </w:t>
      </w:r>
      <w:r w:rsidRPr="000C4E07">
        <w:rPr>
          <w:rFonts w:ascii="Bookman Old Style" w:hAnsi="Bookman Old Style"/>
        </w:rPr>
        <w:t>w sposobie przedstawienia tematu na znaczku. Uczestnicy zostaną ocenieni pod kątem twórczych rozwiązań graficznych, które przyciągają uwagę</w:t>
      </w:r>
      <w:r w:rsidR="000C4E07">
        <w:rPr>
          <w:rFonts w:ascii="Bookman Old Style" w:hAnsi="Bookman Old Style"/>
        </w:rPr>
        <w:t xml:space="preserve">                         </w:t>
      </w:r>
      <w:r w:rsidRPr="000C4E07">
        <w:rPr>
          <w:rFonts w:ascii="Bookman Old Style" w:hAnsi="Bookman Old Style"/>
        </w:rPr>
        <w:t xml:space="preserve"> i przekazują przesłanie w atrakcyjny sposób.</w:t>
      </w:r>
    </w:p>
    <w:p w:rsidR="000C4E07" w:rsidRDefault="004F2015" w:rsidP="000C4E07">
      <w:pPr>
        <w:pStyle w:val="Akapitzlist"/>
        <w:numPr>
          <w:ilvl w:val="0"/>
          <w:numId w:val="12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Wyrazistość przekazu:</w:t>
      </w:r>
      <w:r w:rsidR="000C4E07">
        <w:rPr>
          <w:rFonts w:ascii="Bookman Old Style" w:hAnsi="Bookman Old Style"/>
        </w:rPr>
        <w:t xml:space="preserve"> </w:t>
      </w:r>
      <w:r w:rsidRPr="000C4E07">
        <w:rPr>
          <w:rFonts w:ascii="Bookman Old Style" w:hAnsi="Bookman Old Style"/>
        </w:rPr>
        <w:t>Oceniana będzie wyrazistość i czytelność przekazu zawartego na znaczku pocztowym. Znaczek powinien komunikować przesłanie związane z</w:t>
      </w:r>
      <w:r w:rsidR="00C204CF" w:rsidRPr="000C4E07">
        <w:rPr>
          <w:rFonts w:ascii="Bookman Old Style" w:hAnsi="Bookman Old Style"/>
        </w:rPr>
        <w:t> </w:t>
      </w:r>
      <w:r w:rsidRPr="000C4E07">
        <w:rPr>
          <w:rFonts w:ascii="Bookman Old Style" w:hAnsi="Bookman Old Style"/>
        </w:rPr>
        <w:t>bezpieczeństwem seniorów w sposób jasny</w:t>
      </w:r>
      <w:r w:rsidR="000C4E07">
        <w:rPr>
          <w:rFonts w:ascii="Bookman Old Style" w:hAnsi="Bookman Old Style"/>
        </w:rPr>
        <w:t xml:space="preserve">                                 </w:t>
      </w:r>
      <w:r w:rsidRPr="000C4E07">
        <w:rPr>
          <w:rFonts w:ascii="Bookman Old Style" w:hAnsi="Bookman Old Style"/>
        </w:rPr>
        <w:t xml:space="preserve"> i zrozumiały dla odbiorcy.</w:t>
      </w:r>
    </w:p>
    <w:p w:rsidR="004F2015" w:rsidRPr="000C4E07" w:rsidRDefault="004F2015" w:rsidP="000C4E07">
      <w:pPr>
        <w:pStyle w:val="Akapitzlist"/>
        <w:numPr>
          <w:ilvl w:val="0"/>
          <w:numId w:val="12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Estetyka i jakość wykonania:</w:t>
      </w:r>
      <w:r w:rsidR="000C4E07">
        <w:rPr>
          <w:rFonts w:ascii="Bookman Old Style" w:hAnsi="Bookman Old Style"/>
        </w:rPr>
        <w:t xml:space="preserve"> </w:t>
      </w:r>
      <w:r w:rsidRPr="000C4E07">
        <w:rPr>
          <w:rFonts w:ascii="Bookman Old Style" w:hAnsi="Bookman Old Style"/>
        </w:rPr>
        <w:t xml:space="preserve">Znaczek będzie oceniany pod kątem estetyki </w:t>
      </w:r>
      <w:r w:rsidR="000C4E07">
        <w:rPr>
          <w:rFonts w:ascii="Bookman Old Style" w:hAnsi="Bookman Old Style"/>
        </w:rPr>
        <w:t xml:space="preserve">                        </w:t>
      </w:r>
      <w:r w:rsidRPr="000C4E07">
        <w:rPr>
          <w:rFonts w:ascii="Bookman Old Style" w:hAnsi="Bookman Old Style"/>
        </w:rPr>
        <w:t xml:space="preserve">i jakości wykonania. Oceniana będzie czystość wykonania, użyte kolory, </w:t>
      </w:r>
      <w:r w:rsidRPr="000C4E07">
        <w:rPr>
          <w:rFonts w:ascii="Bookman Old Style" w:hAnsi="Bookman Old Style"/>
        </w:rPr>
        <w:lastRenderedPageBreak/>
        <w:t>kompozycja, precyzja linii i szczegółów. Estetyka i</w:t>
      </w:r>
      <w:r w:rsidR="00C204CF" w:rsidRPr="000C4E07">
        <w:rPr>
          <w:rFonts w:ascii="Bookman Old Style" w:hAnsi="Bookman Old Style"/>
        </w:rPr>
        <w:t> </w:t>
      </w:r>
      <w:r w:rsidRPr="000C4E07">
        <w:rPr>
          <w:rFonts w:ascii="Bookman Old Style" w:hAnsi="Bookman Old Style"/>
        </w:rPr>
        <w:t>jakość wykonania mogą wpływać na atrakcyjność znaczka.</w:t>
      </w:r>
    </w:p>
    <w:p w:rsidR="002F6343" w:rsidRPr="000C4E07" w:rsidRDefault="002F6343" w:rsidP="000C4E07">
      <w:pPr>
        <w:spacing w:after="0"/>
        <w:jc w:val="both"/>
        <w:rPr>
          <w:rFonts w:ascii="Bookman Old Style" w:hAnsi="Bookman Old Style"/>
          <w:b/>
        </w:rPr>
      </w:pPr>
      <w:r w:rsidRPr="000C4E07">
        <w:rPr>
          <w:rFonts w:ascii="Bookman Old Style" w:hAnsi="Bookman Old Style"/>
          <w:b/>
        </w:rPr>
        <w:t>TERMIN:</w:t>
      </w:r>
    </w:p>
    <w:p w:rsidR="002F6343" w:rsidRPr="000C4E07" w:rsidRDefault="002F6343" w:rsidP="000C4E07">
      <w:pPr>
        <w:pStyle w:val="Akapitzlist"/>
        <w:numPr>
          <w:ilvl w:val="0"/>
          <w:numId w:val="6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 xml:space="preserve">Prace </w:t>
      </w:r>
      <w:r w:rsidR="004F2015" w:rsidRPr="000C4E07">
        <w:rPr>
          <w:rFonts w:ascii="Bookman Old Style" w:hAnsi="Bookman Old Style"/>
        </w:rPr>
        <w:t>konkursowe należy przesłać do 27 października 2023</w:t>
      </w:r>
      <w:r w:rsidR="00704213" w:rsidRPr="000C4E07">
        <w:rPr>
          <w:rFonts w:ascii="Bookman Old Style" w:hAnsi="Bookman Old Style"/>
        </w:rPr>
        <w:t xml:space="preserve"> r.</w:t>
      </w:r>
      <w:r w:rsidRPr="000C4E07">
        <w:rPr>
          <w:rFonts w:ascii="Bookman Old Style" w:hAnsi="Bookman Old Style"/>
        </w:rPr>
        <w:t xml:space="preserve"> na adres: </w:t>
      </w:r>
    </w:p>
    <w:p w:rsidR="002F6343" w:rsidRPr="000C4E07" w:rsidRDefault="002F6343" w:rsidP="000C4E07">
      <w:pPr>
        <w:spacing w:after="0"/>
        <w:jc w:val="center"/>
        <w:rPr>
          <w:rFonts w:ascii="Bookman Old Style" w:hAnsi="Bookman Old Style"/>
          <w:b/>
        </w:rPr>
      </w:pPr>
      <w:r w:rsidRPr="000C4E07">
        <w:rPr>
          <w:rFonts w:ascii="Bookman Old Style" w:hAnsi="Bookman Old Style"/>
          <w:b/>
        </w:rPr>
        <w:t>Szkoła Podstawowa nr 2</w:t>
      </w:r>
      <w:r w:rsidR="00704213" w:rsidRPr="000C4E07">
        <w:rPr>
          <w:rFonts w:ascii="Bookman Old Style" w:hAnsi="Bookman Old Style"/>
          <w:b/>
        </w:rPr>
        <w:t xml:space="preserve"> im. M. Kopernika</w:t>
      </w:r>
    </w:p>
    <w:p w:rsidR="002F6343" w:rsidRPr="000C4E07" w:rsidRDefault="002F6343" w:rsidP="000C4E07">
      <w:pPr>
        <w:spacing w:after="0"/>
        <w:jc w:val="center"/>
        <w:rPr>
          <w:rFonts w:ascii="Bookman Old Style" w:hAnsi="Bookman Old Style"/>
          <w:b/>
        </w:rPr>
      </w:pPr>
      <w:r w:rsidRPr="000C4E07">
        <w:rPr>
          <w:rFonts w:ascii="Bookman Old Style" w:hAnsi="Bookman Old Style"/>
          <w:b/>
        </w:rPr>
        <w:t>ul. Matejki 8</w:t>
      </w:r>
    </w:p>
    <w:p w:rsidR="002F6343" w:rsidRPr="000C4E07" w:rsidRDefault="002F6343" w:rsidP="000C4E07">
      <w:pPr>
        <w:spacing w:after="0"/>
        <w:jc w:val="center"/>
        <w:rPr>
          <w:rFonts w:ascii="Bookman Old Style" w:hAnsi="Bookman Old Style"/>
          <w:b/>
        </w:rPr>
      </w:pPr>
      <w:r w:rsidRPr="000C4E07">
        <w:rPr>
          <w:rFonts w:ascii="Bookman Old Style" w:hAnsi="Bookman Old Style"/>
          <w:b/>
        </w:rPr>
        <w:t>33-200 Dąbrowa Tarnowska</w:t>
      </w:r>
    </w:p>
    <w:p w:rsidR="002F6343" w:rsidRPr="000C4E07" w:rsidRDefault="002F6343" w:rsidP="000C4E07">
      <w:pPr>
        <w:spacing w:after="0"/>
        <w:jc w:val="center"/>
        <w:rPr>
          <w:rFonts w:ascii="Bookman Old Style" w:hAnsi="Bookman Old Style"/>
          <w:b/>
        </w:rPr>
      </w:pPr>
      <w:r w:rsidRPr="000C4E07">
        <w:rPr>
          <w:rFonts w:ascii="Bookman Old Style" w:hAnsi="Bookman Old Style"/>
          <w:b/>
        </w:rPr>
        <w:t xml:space="preserve">z dopiskiem </w:t>
      </w:r>
      <w:r w:rsidR="00704213" w:rsidRPr="000C4E07">
        <w:rPr>
          <w:rFonts w:ascii="Bookman Old Style" w:hAnsi="Bookman Old Style"/>
          <w:b/>
        </w:rPr>
        <w:t xml:space="preserve"> </w:t>
      </w:r>
      <w:r w:rsidRPr="000C4E07">
        <w:rPr>
          <w:rFonts w:ascii="Bookman Old Style" w:hAnsi="Bookman Old Style"/>
          <w:b/>
        </w:rPr>
        <w:t>„</w:t>
      </w:r>
      <w:r w:rsidR="00704213" w:rsidRPr="000C4E07">
        <w:rPr>
          <w:rFonts w:ascii="Bookman Old Style" w:hAnsi="Bookman Old Style"/>
          <w:b/>
        </w:rPr>
        <w:t xml:space="preserve">Znaczek pocztowy </w:t>
      </w:r>
      <w:r w:rsidR="00C204CF" w:rsidRPr="000C4E07">
        <w:rPr>
          <w:rFonts w:ascii="Bookman Old Style" w:hAnsi="Bookman Old Style"/>
          <w:b/>
        </w:rPr>
        <w:t>- odblaskowy</w:t>
      </w:r>
      <w:r w:rsidR="00704213" w:rsidRPr="000C4E07">
        <w:rPr>
          <w:rFonts w:ascii="Bookman Old Style" w:hAnsi="Bookman Old Style"/>
          <w:b/>
        </w:rPr>
        <w:t xml:space="preserve"> senior</w:t>
      </w:r>
      <w:r w:rsidRPr="000C4E07">
        <w:rPr>
          <w:rFonts w:ascii="Bookman Old Style" w:hAnsi="Bookman Old Style"/>
          <w:b/>
        </w:rPr>
        <w:t>”</w:t>
      </w:r>
    </w:p>
    <w:p w:rsidR="002F6343" w:rsidRPr="000C4E07" w:rsidRDefault="002F6343" w:rsidP="000C4E07">
      <w:pPr>
        <w:spacing w:after="0"/>
        <w:jc w:val="both"/>
        <w:rPr>
          <w:rFonts w:ascii="Bookman Old Style" w:hAnsi="Bookman Old Style"/>
          <w:b/>
        </w:rPr>
      </w:pPr>
    </w:p>
    <w:p w:rsidR="002F6343" w:rsidRPr="000C4E07" w:rsidRDefault="002F6343" w:rsidP="000C4E07">
      <w:pPr>
        <w:pStyle w:val="Akapitzlist"/>
        <w:numPr>
          <w:ilvl w:val="0"/>
          <w:numId w:val="6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Prace przekazane po terminie nie będą podlegały ocenie jury.</w:t>
      </w:r>
    </w:p>
    <w:p w:rsidR="002F6343" w:rsidRPr="000C4E07" w:rsidRDefault="002F6343" w:rsidP="000C4E07">
      <w:pPr>
        <w:spacing w:after="0"/>
        <w:jc w:val="both"/>
        <w:rPr>
          <w:rFonts w:ascii="Bookman Old Style" w:hAnsi="Bookman Old Style"/>
          <w:b/>
        </w:rPr>
      </w:pPr>
      <w:r w:rsidRPr="000C4E07">
        <w:rPr>
          <w:rFonts w:ascii="Bookman Old Style" w:hAnsi="Bookman Old Style"/>
          <w:b/>
        </w:rPr>
        <w:t>SPOSÓB WYŁONIENIA LAUREATÓW:</w:t>
      </w:r>
    </w:p>
    <w:p w:rsidR="002F6343" w:rsidRPr="000C4E07" w:rsidRDefault="002F6343" w:rsidP="000C4E07">
      <w:pPr>
        <w:pStyle w:val="Akapitzlist"/>
        <w:numPr>
          <w:ilvl w:val="0"/>
          <w:numId w:val="7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Laureaci i wyróżnieni uczniowie zostaną wyłonieni przez jury oceniają</w:t>
      </w:r>
      <w:r w:rsidR="004F2015" w:rsidRPr="000C4E07">
        <w:rPr>
          <w:rFonts w:ascii="Bookman Old Style" w:hAnsi="Bookman Old Style"/>
        </w:rPr>
        <w:t xml:space="preserve">ce prace zgodne   </w:t>
      </w:r>
      <w:r w:rsidRPr="000C4E07">
        <w:rPr>
          <w:rFonts w:ascii="Bookman Old Style" w:hAnsi="Bookman Old Style"/>
        </w:rPr>
        <w:t xml:space="preserve">z kryteriami wymienionymi w dziale „ ZASADY OCENY PRAC”. </w:t>
      </w:r>
    </w:p>
    <w:p w:rsidR="002F6343" w:rsidRPr="000C4E07" w:rsidRDefault="002F6343" w:rsidP="000C4E07">
      <w:pPr>
        <w:pStyle w:val="Akapitzlist"/>
        <w:numPr>
          <w:ilvl w:val="0"/>
          <w:numId w:val="7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 xml:space="preserve">Wybór przez jury zwycięskich i wyróżnionych prac jest decyzją ostateczną. </w:t>
      </w:r>
    </w:p>
    <w:p w:rsidR="002F6343" w:rsidRPr="000C4E07" w:rsidRDefault="002F6343" w:rsidP="000C4E07">
      <w:pPr>
        <w:pStyle w:val="Akapitzlist"/>
        <w:numPr>
          <w:ilvl w:val="0"/>
          <w:numId w:val="7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Lista nagrodzonych i wyróżnionych uczniów zostanie opublikowana na stronie internetowej szkoły i gminy</w:t>
      </w:r>
      <w:r w:rsidR="004F2015" w:rsidRPr="000C4E07">
        <w:rPr>
          <w:rFonts w:ascii="Bookman Old Style" w:hAnsi="Bookman Old Style"/>
        </w:rPr>
        <w:t xml:space="preserve"> i powiatu</w:t>
      </w:r>
      <w:r w:rsidRPr="000C4E07">
        <w:rPr>
          <w:rFonts w:ascii="Bookman Old Style" w:hAnsi="Bookman Old Style"/>
        </w:rPr>
        <w:t xml:space="preserve">. </w:t>
      </w:r>
    </w:p>
    <w:p w:rsidR="002F6343" w:rsidRPr="000C4E07" w:rsidRDefault="002F6343" w:rsidP="000C4E07">
      <w:pPr>
        <w:spacing w:after="0"/>
        <w:jc w:val="both"/>
        <w:rPr>
          <w:rFonts w:ascii="Bookman Old Style" w:hAnsi="Bookman Old Style"/>
          <w:b/>
        </w:rPr>
      </w:pPr>
      <w:r w:rsidRPr="000C4E07">
        <w:rPr>
          <w:rFonts w:ascii="Bookman Old Style" w:hAnsi="Bookman Old Style"/>
          <w:b/>
        </w:rPr>
        <w:t>POSTANOWIENIA KOŃCOWE:</w:t>
      </w:r>
    </w:p>
    <w:p w:rsidR="002F6343" w:rsidRPr="000C4E07" w:rsidRDefault="002F6343" w:rsidP="000C4E07">
      <w:pPr>
        <w:pStyle w:val="Akapitzlist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Ogłoszenie wy</w:t>
      </w:r>
      <w:r w:rsidR="004F2015" w:rsidRPr="000C4E07">
        <w:rPr>
          <w:rFonts w:ascii="Bookman Old Style" w:hAnsi="Bookman Old Style"/>
        </w:rPr>
        <w:t>ników nastąpi w listopadzie 2023</w:t>
      </w:r>
      <w:r w:rsidRPr="000C4E07">
        <w:rPr>
          <w:rFonts w:ascii="Bookman Old Style" w:hAnsi="Bookman Old Style"/>
        </w:rPr>
        <w:t xml:space="preserve"> roku  </w:t>
      </w:r>
    </w:p>
    <w:p w:rsidR="002F6343" w:rsidRPr="000C4E07" w:rsidRDefault="002F6343" w:rsidP="000C4E07">
      <w:pPr>
        <w:pStyle w:val="Akapitzlist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Nagrody i wyróżnienia zostaną przesłane pocztą do szkół.</w:t>
      </w:r>
    </w:p>
    <w:p w:rsidR="002F6343" w:rsidRPr="000C4E07" w:rsidRDefault="002F6343" w:rsidP="000C4E07">
      <w:pPr>
        <w:pStyle w:val="Akapitzlist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0C4E07">
        <w:rPr>
          <w:rFonts w:ascii="Bookman Old Style" w:hAnsi="Bookman Old Style"/>
        </w:rPr>
        <w:t>Organizatorzy zastrzegają sobie prawo wykluczenia z konkursu uczestników, którzy naruszą zasady regulaminu.</w:t>
      </w:r>
    </w:p>
    <w:p w:rsidR="002F6343" w:rsidRDefault="002F6343" w:rsidP="000C4E07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</w:t>
      </w:r>
      <w:r>
        <w:rPr>
          <w:rFonts w:ascii="Bookman Old Style" w:hAnsi="Bookman Old Style"/>
          <w:b/>
        </w:rPr>
        <w:t>Organizatorzy:</w:t>
      </w:r>
    </w:p>
    <w:p w:rsidR="002F6343" w:rsidRDefault="002F6343" w:rsidP="000C4E07">
      <w:pPr>
        <w:spacing w:after="0"/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Małgorzata Gawlik</w:t>
      </w:r>
      <w:r w:rsidR="004F2015">
        <w:rPr>
          <w:rFonts w:ascii="Bookman Old Style" w:hAnsi="Bookman Old Style"/>
          <w:i/>
          <w:sz w:val="20"/>
          <w:szCs w:val="20"/>
        </w:rPr>
        <w:t xml:space="preserve">, Renata Klimek -  nauczyciele </w:t>
      </w:r>
      <w:r>
        <w:rPr>
          <w:rFonts w:ascii="Bookman Old Style" w:hAnsi="Bookman Old Style"/>
          <w:i/>
          <w:sz w:val="20"/>
          <w:szCs w:val="20"/>
        </w:rPr>
        <w:t xml:space="preserve">SP nr 2 im. M. Kopernika w Dąbrowie Tarnowskiej </w:t>
      </w:r>
    </w:p>
    <w:p w:rsidR="002F6343" w:rsidRDefault="002F6343" w:rsidP="002F6343"/>
    <w:p w:rsidR="00393E49" w:rsidRPr="004E3B8B" w:rsidRDefault="004E3B8B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332740</wp:posOffset>
            </wp:positionV>
            <wp:extent cx="2579370" cy="1292225"/>
            <wp:effectExtent l="19050" t="0" r="0" b="0"/>
            <wp:wrapTight wrapText="bothSides">
              <wp:wrapPolygon edited="0">
                <wp:start x="-160" y="0"/>
                <wp:lineTo x="-160" y="21335"/>
                <wp:lineTo x="21536" y="21335"/>
                <wp:lineTo x="21536" y="0"/>
                <wp:lineTo x="-160" y="0"/>
              </wp:wrapPolygon>
            </wp:wrapTight>
            <wp:docPr id="5" name="Obraz 4" descr="Klienci - Beata Siadek - Rzeczoznawca Majątkowy - Wycena nieruchomości  Tarn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lienci - Beata Siadek - Rzeczoznawca Majątkowy - Wycena nieruchomości  Tarnó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486" w:rsidRPr="004E3B8B">
        <w:rPr>
          <w:b/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332740</wp:posOffset>
            </wp:positionV>
            <wp:extent cx="1431290" cy="1010285"/>
            <wp:effectExtent l="19050" t="0" r="0" b="0"/>
            <wp:wrapTight wrapText="bothSides">
              <wp:wrapPolygon edited="0">
                <wp:start x="-287" y="0"/>
                <wp:lineTo x="-287" y="21179"/>
                <wp:lineTo x="21562" y="21179"/>
                <wp:lineTo x="21562" y="0"/>
                <wp:lineTo x="-287" y="0"/>
              </wp:wrapPolygon>
            </wp:wrapTight>
            <wp:docPr id="7" name="Obraz 7" descr="Powiat Dąbrowski | Dabrowa Tarnow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wiat Dąbrowski | Dabrowa Tarnows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486" w:rsidRPr="004E3B8B">
        <w:rPr>
          <w:b/>
          <w:noProof/>
          <w:lang w:eastAsia="pl-PL"/>
        </w:rPr>
        <w:t xml:space="preserve">   </w:t>
      </w:r>
      <w:r w:rsidR="00590486" w:rsidRPr="004E3B8B">
        <w:rPr>
          <w:b/>
          <w:noProof/>
          <w:sz w:val="2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332740</wp:posOffset>
            </wp:positionV>
            <wp:extent cx="1238885" cy="1257935"/>
            <wp:effectExtent l="19050" t="0" r="0" b="0"/>
            <wp:wrapTight wrapText="bothSides">
              <wp:wrapPolygon edited="0">
                <wp:start x="-332" y="0"/>
                <wp:lineTo x="-332" y="21262"/>
                <wp:lineTo x="21589" y="21262"/>
                <wp:lineTo x="21589" y="0"/>
                <wp:lineTo x="-332" y="0"/>
              </wp:wrapPolygon>
            </wp:wrapTight>
            <wp:docPr id="3" name="Obraz 1" descr="C:\Users\Admin\Downloads\kuratorium logo JPE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kuratorium logo JPEG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3B8B">
        <w:rPr>
          <w:b/>
          <w:noProof/>
          <w:sz w:val="24"/>
          <w:lang w:eastAsia="pl-PL"/>
        </w:rPr>
        <w:t xml:space="preserve">Patronat </w:t>
      </w:r>
    </w:p>
    <w:sectPr w:rsidR="00393E49" w:rsidRPr="004E3B8B" w:rsidSect="000C4E0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1AC" w:rsidRDefault="005B01AC" w:rsidP="000C4E07">
      <w:pPr>
        <w:spacing w:after="0" w:line="240" w:lineRule="auto"/>
      </w:pPr>
      <w:r>
        <w:separator/>
      </w:r>
    </w:p>
  </w:endnote>
  <w:endnote w:type="continuationSeparator" w:id="0">
    <w:p w:rsidR="005B01AC" w:rsidRDefault="005B01AC" w:rsidP="000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11157"/>
      <w:docPartObj>
        <w:docPartGallery w:val="Page Numbers (Bottom of Page)"/>
        <w:docPartUnique/>
      </w:docPartObj>
    </w:sdtPr>
    <w:sdtContent>
      <w:p w:rsidR="000C4E07" w:rsidRDefault="00B82472">
        <w:pPr>
          <w:pStyle w:val="Stopka"/>
          <w:jc w:val="center"/>
        </w:pPr>
        <w:fldSimple w:instr=" PAGE   \* MERGEFORMAT ">
          <w:r w:rsidR="004E3B8B">
            <w:rPr>
              <w:noProof/>
            </w:rPr>
            <w:t>3</w:t>
          </w:r>
        </w:fldSimple>
      </w:p>
    </w:sdtContent>
  </w:sdt>
  <w:p w:rsidR="000C4E07" w:rsidRDefault="000C4E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1AC" w:rsidRDefault="005B01AC" w:rsidP="000C4E07">
      <w:pPr>
        <w:spacing w:after="0" w:line="240" w:lineRule="auto"/>
      </w:pPr>
      <w:r>
        <w:separator/>
      </w:r>
    </w:p>
  </w:footnote>
  <w:footnote w:type="continuationSeparator" w:id="0">
    <w:p w:rsidR="005B01AC" w:rsidRDefault="005B01AC" w:rsidP="000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2DD1"/>
    <w:multiLevelType w:val="hybridMultilevel"/>
    <w:tmpl w:val="CDF83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95ADB"/>
    <w:multiLevelType w:val="hybridMultilevel"/>
    <w:tmpl w:val="916EC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33FE"/>
    <w:multiLevelType w:val="hybridMultilevel"/>
    <w:tmpl w:val="91C83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45853"/>
    <w:multiLevelType w:val="multilevel"/>
    <w:tmpl w:val="4D6C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77F3D"/>
    <w:multiLevelType w:val="hybridMultilevel"/>
    <w:tmpl w:val="8346A9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C58BA"/>
    <w:multiLevelType w:val="hybridMultilevel"/>
    <w:tmpl w:val="929AC1B2"/>
    <w:lvl w:ilvl="0" w:tplc="3C9A5BC2">
      <w:numFmt w:val="bullet"/>
      <w:lvlText w:val="•"/>
      <w:lvlJc w:val="left"/>
      <w:pPr>
        <w:ind w:left="1842" w:hanging="708"/>
      </w:pPr>
      <w:rPr>
        <w:rFonts w:ascii="Calibri" w:eastAsiaTheme="minorHAnsi" w:hAnsi="Calibri" w:cs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64AF9"/>
    <w:multiLevelType w:val="hybridMultilevel"/>
    <w:tmpl w:val="E43688B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3706240"/>
    <w:multiLevelType w:val="hybridMultilevel"/>
    <w:tmpl w:val="CC50B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F15A8"/>
    <w:multiLevelType w:val="hybridMultilevel"/>
    <w:tmpl w:val="CC50B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794CC3"/>
    <w:multiLevelType w:val="hybridMultilevel"/>
    <w:tmpl w:val="357C6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343"/>
    <w:rsid w:val="000132C1"/>
    <w:rsid w:val="00072788"/>
    <w:rsid w:val="000C4E07"/>
    <w:rsid w:val="002F6343"/>
    <w:rsid w:val="00393E49"/>
    <w:rsid w:val="003D26F6"/>
    <w:rsid w:val="004973B5"/>
    <w:rsid w:val="004A6970"/>
    <w:rsid w:val="004E3B8B"/>
    <w:rsid w:val="004F2015"/>
    <w:rsid w:val="00517C0A"/>
    <w:rsid w:val="00590486"/>
    <w:rsid w:val="005B01AC"/>
    <w:rsid w:val="005B6A2F"/>
    <w:rsid w:val="00704213"/>
    <w:rsid w:val="008940DA"/>
    <w:rsid w:val="00B82472"/>
    <w:rsid w:val="00BD733D"/>
    <w:rsid w:val="00C204CF"/>
    <w:rsid w:val="00DF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3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C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E07"/>
  </w:style>
  <w:style w:type="paragraph" w:styleId="Stopka">
    <w:name w:val="footer"/>
    <w:basedOn w:val="Normalny"/>
    <w:link w:val="StopkaZnak"/>
    <w:uiPriority w:val="99"/>
    <w:unhideWhenUsed/>
    <w:rsid w:val="000C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E07"/>
  </w:style>
  <w:style w:type="paragraph" w:styleId="Tekstdymka">
    <w:name w:val="Balloon Text"/>
    <w:basedOn w:val="Normalny"/>
    <w:link w:val="TekstdymkaZnak"/>
    <w:uiPriority w:val="99"/>
    <w:semiHidden/>
    <w:unhideWhenUsed/>
    <w:rsid w:val="0059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2023-09-06T13:24:00Z</cp:lastPrinted>
  <dcterms:created xsi:type="dcterms:W3CDTF">2023-09-19T06:51:00Z</dcterms:created>
  <dcterms:modified xsi:type="dcterms:W3CDTF">2023-09-19T06:53:00Z</dcterms:modified>
</cp:coreProperties>
</file>