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F913DA" w:rsidRDefault="00171557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REGULAMIN OGÓLNOPOLSKIEGO KONKURSU PLASTYCZNEGO</w:t>
      </w:r>
    </w:p>
    <w:p w14:paraId="00000002" w14:textId="77777777" w:rsidR="00F913DA" w:rsidRDefault="00171557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8"/>
          <w:szCs w:val="28"/>
        </w:rPr>
        <w:t>FIGLARNY MIŚ</w:t>
      </w:r>
    </w:p>
    <w:p w14:paraId="00000003" w14:textId="77777777" w:rsidR="00F913DA" w:rsidRDefault="00171557">
      <w:pPr>
        <w:spacing w:after="0" w:line="240" w:lineRule="auto"/>
        <w:rPr>
          <w:b/>
        </w:rPr>
      </w:pPr>
      <w:r>
        <w:rPr>
          <w:b/>
        </w:rPr>
        <w:t>Organizator konkursu:</w:t>
      </w:r>
    </w:p>
    <w:p w14:paraId="00000004" w14:textId="77777777" w:rsidR="00F913DA" w:rsidRDefault="00171557">
      <w:pPr>
        <w:spacing w:after="0" w:line="240" w:lineRule="auto"/>
      </w:pPr>
      <w:r>
        <w:t xml:space="preserve">Szkoła Podstawowa nr 89 im. K.K. Baczyńskiego w Poznaniu </w:t>
      </w:r>
    </w:p>
    <w:p w14:paraId="00000005" w14:textId="77777777" w:rsidR="00F913DA" w:rsidRDefault="00F913DA">
      <w:pPr>
        <w:spacing w:after="0" w:line="240" w:lineRule="auto"/>
        <w:rPr>
          <w:b/>
        </w:rPr>
      </w:pPr>
    </w:p>
    <w:p w14:paraId="00000006" w14:textId="77777777" w:rsidR="00F913DA" w:rsidRDefault="00171557">
      <w:pPr>
        <w:spacing w:after="0" w:line="240" w:lineRule="auto"/>
        <w:rPr>
          <w:color w:val="212529"/>
        </w:rPr>
      </w:pPr>
      <w:r>
        <w:rPr>
          <w:b/>
        </w:rPr>
        <w:t>Cele konkursu:</w:t>
      </w:r>
    </w:p>
    <w:p w14:paraId="00000007" w14:textId="77777777" w:rsidR="00F913DA" w:rsidRDefault="00171557">
      <w:pPr>
        <w:spacing w:after="0" w:line="240" w:lineRule="auto"/>
        <w:rPr>
          <w:color w:val="212529"/>
        </w:rPr>
      </w:pPr>
      <w:r>
        <w:rPr>
          <w:color w:val="212529"/>
        </w:rPr>
        <w:t>- zachęcenie dziecka do aktywnego i twórczego spędzania wolnego czasu wraz z rodziną;</w:t>
      </w:r>
    </w:p>
    <w:p w14:paraId="00000008" w14:textId="77777777" w:rsidR="00F913DA" w:rsidRDefault="00171557">
      <w:pPr>
        <w:spacing w:after="0" w:line="240" w:lineRule="auto"/>
        <w:rPr>
          <w:color w:val="212529"/>
        </w:rPr>
      </w:pPr>
      <w:r>
        <w:rPr>
          <w:color w:val="212529"/>
        </w:rPr>
        <w:t>- pobudzanie dziecięcej wyobraźni;</w:t>
      </w:r>
    </w:p>
    <w:p w14:paraId="00000009" w14:textId="77777777" w:rsidR="00F913DA" w:rsidRDefault="00171557">
      <w:pPr>
        <w:spacing w:after="0" w:line="240" w:lineRule="auto"/>
        <w:rPr>
          <w:color w:val="212529"/>
        </w:rPr>
      </w:pPr>
      <w:r>
        <w:rPr>
          <w:color w:val="212529"/>
        </w:rPr>
        <w:t xml:space="preserve">- rozwijanie umiejętności </w:t>
      </w:r>
      <w:proofErr w:type="spellStart"/>
      <w:r>
        <w:rPr>
          <w:color w:val="212529"/>
        </w:rPr>
        <w:t>plastyczno</w:t>
      </w:r>
      <w:proofErr w:type="spellEnd"/>
      <w:r>
        <w:rPr>
          <w:color w:val="212529"/>
        </w:rPr>
        <w:t xml:space="preserve"> - manualnych,</w:t>
      </w:r>
    </w:p>
    <w:p w14:paraId="0000000A" w14:textId="77777777" w:rsidR="00F913DA" w:rsidRDefault="00171557">
      <w:pPr>
        <w:spacing w:after="0" w:line="240" w:lineRule="auto"/>
        <w:rPr>
          <w:color w:val="212529"/>
        </w:rPr>
      </w:pPr>
      <w:r>
        <w:rPr>
          <w:color w:val="212529"/>
        </w:rPr>
        <w:t>- promowanie twórczych dokonań młodych artystów;</w:t>
      </w:r>
    </w:p>
    <w:p w14:paraId="0000000B" w14:textId="77777777" w:rsidR="00F913DA" w:rsidRDefault="00171557">
      <w:pPr>
        <w:spacing w:after="0" w:line="240" w:lineRule="auto"/>
        <w:rPr>
          <w:color w:val="212529"/>
        </w:rPr>
      </w:pPr>
      <w:r>
        <w:rPr>
          <w:color w:val="212529"/>
        </w:rPr>
        <w:t>- integracja rodzinna.</w:t>
      </w:r>
    </w:p>
    <w:p w14:paraId="0000000C" w14:textId="77777777" w:rsidR="00F913DA" w:rsidRDefault="00F913DA">
      <w:pPr>
        <w:spacing w:after="0" w:line="240" w:lineRule="auto"/>
      </w:pPr>
    </w:p>
    <w:p w14:paraId="0000000D" w14:textId="77777777" w:rsidR="00F913DA" w:rsidRDefault="00171557">
      <w:pPr>
        <w:spacing w:after="0" w:line="240" w:lineRule="auto"/>
      </w:pPr>
      <w:r>
        <w:rPr>
          <w:b/>
        </w:rPr>
        <w:t>Uczestnicy:</w:t>
      </w:r>
    </w:p>
    <w:p w14:paraId="0000000E" w14:textId="77777777" w:rsidR="00F913DA" w:rsidRDefault="00171557">
      <w:pPr>
        <w:spacing w:after="0" w:line="240" w:lineRule="auto"/>
      </w:pPr>
      <w:r>
        <w:t>Uczniowie klas I-VIII (wiek 7-14 lat)</w:t>
      </w:r>
    </w:p>
    <w:p w14:paraId="00000010" w14:textId="77777777" w:rsidR="00F913DA" w:rsidRDefault="00F913DA">
      <w:pPr>
        <w:spacing w:after="0" w:line="240" w:lineRule="auto"/>
      </w:pPr>
    </w:p>
    <w:p w14:paraId="00000011" w14:textId="77777777" w:rsidR="00F913DA" w:rsidRDefault="00171557">
      <w:pPr>
        <w:spacing w:after="0" w:line="240" w:lineRule="auto"/>
        <w:rPr>
          <w:b/>
        </w:rPr>
      </w:pPr>
      <w:r>
        <w:rPr>
          <w:b/>
        </w:rPr>
        <w:t xml:space="preserve">Zasady konkursu: </w:t>
      </w:r>
    </w:p>
    <w:p w14:paraId="00000012" w14:textId="618CA308" w:rsidR="00F913DA" w:rsidRDefault="00171557">
      <w:pPr>
        <w:spacing w:after="0" w:line="240" w:lineRule="auto"/>
        <w:jc w:val="both"/>
        <w:rPr>
          <w:color w:val="212529"/>
        </w:rPr>
      </w:pPr>
      <w:r>
        <w:rPr>
          <w:color w:val="212529"/>
        </w:rPr>
        <w:t xml:space="preserve">- konkurs polega na </w:t>
      </w:r>
      <w:r>
        <w:rPr>
          <w:color w:val="212529"/>
        </w:rPr>
        <w:t>rodzinnym uszyciu MISIA z dowolnego materiału;</w:t>
      </w:r>
    </w:p>
    <w:p w14:paraId="00000013" w14:textId="77777777" w:rsidR="00F913DA" w:rsidRDefault="00171557">
      <w:pPr>
        <w:spacing w:after="0" w:line="240" w:lineRule="auto"/>
        <w:jc w:val="both"/>
        <w:rPr>
          <w:color w:val="212529"/>
        </w:rPr>
      </w:pPr>
      <w:r>
        <w:rPr>
          <w:color w:val="212529"/>
        </w:rPr>
        <w:t>- maksymalna wielkość MISIA do 30 cm;</w:t>
      </w:r>
    </w:p>
    <w:p w14:paraId="00000014" w14:textId="77777777" w:rsidR="00F913DA" w:rsidRDefault="00171557">
      <w:pPr>
        <w:spacing w:after="0" w:line="240" w:lineRule="auto"/>
        <w:jc w:val="both"/>
        <w:rPr>
          <w:color w:val="212529"/>
        </w:rPr>
      </w:pPr>
      <w:r>
        <w:rPr>
          <w:color w:val="212529"/>
        </w:rPr>
        <w:t>- szkoła/placówka oświatowa może zgłosić dowolną ilość prac;</w:t>
      </w:r>
    </w:p>
    <w:p w14:paraId="00000015" w14:textId="77777777" w:rsidR="00F913DA" w:rsidRDefault="00171557">
      <w:pPr>
        <w:spacing w:after="0" w:line="240" w:lineRule="auto"/>
        <w:jc w:val="both"/>
        <w:rPr>
          <w:color w:val="212529"/>
        </w:rPr>
      </w:pPr>
      <w:r>
        <w:rPr>
          <w:color w:val="212529"/>
        </w:rPr>
        <w:t xml:space="preserve">- prace należy zaopatrzyć w metryczkę imię i nazwisko autora oraz dokładny adres wraz z numerem </w:t>
      </w:r>
    </w:p>
    <w:p w14:paraId="00000016" w14:textId="77777777" w:rsidR="00F913DA" w:rsidRDefault="00171557">
      <w:pPr>
        <w:spacing w:after="0" w:line="240" w:lineRule="auto"/>
        <w:jc w:val="both"/>
        <w:rPr>
          <w:color w:val="212529"/>
        </w:rPr>
      </w:pPr>
      <w:r>
        <w:rPr>
          <w:color w:val="212529"/>
        </w:rPr>
        <w:t xml:space="preserve">  telefonu</w:t>
      </w:r>
      <w:r>
        <w:rPr>
          <w:color w:val="212529"/>
        </w:rPr>
        <w:t xml:space="preserve"> szkoły/placówki.</w:t>
      </w:r>
    </w:p>
    <w:p w14:paraId="00000017" w14:textId="77777777" w:rsidR="00F913DA" w:rsidRDefault="00F913DA">
      <w:pPr>
        <w:spacing w:after="0" w:line="240" w:lineRule="auto"/>
        <w:jc w:val="both"/>
        <w:rPr>
          <w:color w:val="212529"/>
        </w:rPr>
      </w:pPr>
    </w:p>
    <w:p w14:paraId="00000018" w14:textId="77777777" w:rsidR="00F913DA" w:rsidRDefault="00171557">
      <w:pPr>
        <w:spacing w:after="0" w:line="240" w:lineRule="auto"/>
        <w:jc w:val="both"/>
        <w:rPr>
          <w:b/>
        </w:rPr>
      </w:pPr>
      <w:r>
        <w:rPr>
          <w:b/>
        </w:rPr>
        <w:t>Dodatkowe informacje:</w:t>
      </w:r>
    </w:p>
    <w:p w14:paraId="00000019" w14:textId="76F361B0" w:rsidR="00F913DA" w:rsidRDefault="00171557">
      <w:pPr>
        <w:spacing w:after="0" w:line="240" w:lineRule="auto"/>
        <w:jc w:val="both"/>
      </w:pPr>
      <w:r>
        <w:t xml:space="preserve">Prace należy zgłaszać w terminie </w:t>
      </w:r>
      <w:bookmarkStart w:id="0" w:name="_GoBack"/>
      <w:bookmarkEnd w:id="0"/>
      <w:r>
        <w:t xml:space="preserve">od 07.10.2024 r. do 21.11.2024 r. </w:t>
      </w:r>
      <w:r>
        <w:rPr>
          <w:highlight w:val="white"/>
        </w:rPr>
        <w:t>wysyłając na adres:</w:t>
      </w:r>
    </w:p>
    <w:p w14:paraId="0000001A" w14:textId="77777777" w:rsidR="00F913DA" w:rsidRDefault="00171557">
      <w:pPr>
        <w:spacing w:after="0" w:line="240" w:lineRule="auto"/>
        <w:jc w:val="both"/>
      </w:pPr>
      <w:r>
        <w:t>Szkoła Podstawowa nr 89 im. K.K. Baczyńskiego</w:t>
      </w:r>
    </w:p>
    <w:p w14:paraId="0000001B" w14:textId="77777777" w:rsidR="00F913DA" w:rsidRDefault="00171557">
      <w:pPr>
        <w:spacing w:after="0" w:line="240" w:lineRule="auto"/>
        <w:jc w:val="both"/>
      </w:pPr>
      <w:r>
        <w:t>ul. Sochaczewska 3</w:t>
      </w:r>
    </w:p>
    <w:p w14:paraId="0000001C" w14:textId="77777777" w:rsidR="00F913DA" w:rsidRDefault="00171557">
      <w:pPr>
        <w:spacing w:after="0" w:line="240" w:lineRule="auto"/>
        <w:jc w:val="both"/>
      </w:pPr>
      <w:r>
        <w:t>60-645 Poznań</w:t>
      </w:r>
    </w:p>
    <w:p w14:paraId="0000001D" w14:textId="77777777" w:rsidR="00F913DA" w:rsidRDefault="00171557">
      <w:pPr>
        <w:spacing w:after="0" w:line="240" w:lineRule="auto"/>
        <w:jc w:val="both"/>
        <w:rPr>
          <w:i/>
        </w:rPr>
      </w:pPr>
      <w:r>
        <w:rPr>
          <w:i/>
        </w:rPr>
        <w:t>Z dopiskiem: konkurs ,,Figlarny Miś’’</w:t>
      </w:r>
    </w:p>
    <w:p w14:paraId="0000001E" w14:textId="77777777" w:rsidR="00F913DA" w:rsidRDefault="00F913DA">
      <w:pPr>
        <w:spacing w:after="0" w:line="240" w:lineRule="auto"/>
        <w:jc w:val="both"/>
      </w:pPr>
    </w:p>
    <w:p w14:paraId="0000001F" w14:textId="77777777" w:rsidR="00F913DA" w:rsidRDefault="00171557">
      <w:pPr>
        <w:spacing w:after="0" w:line="240" w:lineRule="auto"/>
        <w:jc w:val="both"/>
      </w:pPr>
      <w:r>
        <w:rPr>
          <w:b/>
        </w:rPr>
        <w:t>Kryteria oceniania prac:</w:t>
      </w:r>
    </w:p>
    <w:p w14:paraId="00000020" w14:textId="77777777" w:rsidR="00F913DA" w:rsidRDefault="00171557">
      <w:pPr>
        <w:spacing w:after="0" w:line="240" w:lineRule="auto"/>
      </w:pPr>
      <w:r>
        <w:t>- zgodność z tematem konkursu;</w:t>
      </w:r>
    </w:p>
    <w:p w14:paraId="00000021" w14:textId="77777777" w:rsidR="00F913DA" w:rsidRDefault="00171557">
      <w:pPr>
        <w:spacing w:after="0" w:line="240" w:lineRule="auto"/>
      </w:pPr>
      <w:r>
        <w:t>- oryginalność;</w:t>
      </w:r>
    </w:p>
    <w:p w14:paraId="00000022" w14:textId="77777777" w:rsidR="00F913DA" w:rsidRDefault="00171557">
      <w:pPr>
        <w:spacing w:after="0" w:line="240" w:lineRule="auto"/>
      </w:pPr>
      <w:r>
        <w:t>- pomysłowość;</w:t>
      </w:r>
    </w:p>
    <w:p w14:paraId="00000023" w14:textId="77777777" w:rsidR="00F913DA" w:rsidRDefault="00171557">
      <w:pPr>
        <w:spacing w:after="0" w:line="240" w:lineRule="auto"/>
      </w:pPr>
      <w:r>
        <w:t>- wykorzystane materiały;</w:t>
      </w:r>
    </w:p>
    <w:p w14:paraId="00000024" w14:textId="77777777" w:rsidR="00F913DA" w:rsidRDefault="00171557">
      <w:pPr>
        <w:spacing w:after="0" w:line="240" w:lineRule="auto"/>
      </w:pPr>
      <w:r>
        <w:t>- estetyka pracy.</w:t>
      </w:r>
    </w:p>
    <w:p w14:paraId="00000025" w14:textId="77777777" w:rsidR="00F913DA" w:rsidRDefault="00F913DA">
      <w:pPr>
        <w:spacing w:after="0" w:line="240" w:lineRule="auto"/>
      </w:pPr>
    </w:p>
    <w:p w14:paraId="00000026" w14:textId="77777777" w:rsidR="00F913DA" w:rsidRDefault="00171557">
      <w:pPr>
        <w:spacing w:after="0" w:line="240" w:lineRule="auto"/>
        <w:rPr>
          <w:b/>
          <w:color w:val="212529"/>
        </w:rPr>
      </w:pPr>
      <w:r>
        <w:rPr>
          <w:b/>
          <w:color w:val="212529"/>
        </w:rPr>
        <w:t>Ogłoszenie wyników:</w:t>
      </w:r>
    </w:p>
    <w:p w14:paraId="00000027" w14:textId="113FC3C0" w:rsidR="00F913DA" w:rsidRDefault="00171557">
      <w:pPr>
        <w:spacing w:after="0" w:line="240" w:lineRule="auto"/>
      </w:pPr>
      <w:r>
        <w:t>Publikacja wyników nastąpi 06</w:t>
      </w:r>
      <w:r>
        <w:t xml:space="preserve"> grudnia</w:t>
      </w:r>
      <w:r>
        <w:t xml:space="preserve"> 2024</w:t>
      </w:r>
      <w:r>
        <w:t xml:space="preserve"> </w:t>
      </w:r>
      <w:r>
        <w:t>roku</w:t>
      </w:r>
      <w:r>
        <w:t xml:space="preserve"> na stronie internetowej Organizatora w zakładce ,,KONKURSY’’.</w:t>
      </w:r>
    </w:p>
    <w:p w14:paraId="00000028" w14:textId="77777777" w:rsidR="00F913DA" w:rsidRDefault="00F913DA">
      <w:pPr>
        <w:spacing w:after="0" w:line="240" w:lineRule="auto"/>
        <w:rPr>
          <w:color w:val="38761D"/>
        </w:rPr>
      </w:pPr>
    </w:p>
    <w:p w14:paraId="00000029" w14:textId="77777777" w:rsidR="00F913DA" w:rsidRDefault="00171557">
      <w:pPr>
        <w:spacing w:after="0" w:line="240" w:lineRule="auto"/>
        <w:rPr>
          <w:color w:val="212529"/>
        </w:rPr>
      </w:pPr>
      <w:r>
        <w:rPr>
          <w:b/>
          <w:color w:val="212529"/>
        </w:rPr>
        <w:t xml:space="preserve">Uwagi końcowe: </w:t>
      </w:r>
    </w:p>
    <w:p w14:paraId="0000002A" w14:textId="77777777" w:rsidR="00F913DA" w:rsidRDefault="00171557">
      <w:pPr>
        <w:numPr>
          <w:ilvl w:val="0"/>
          <w:numId w:val="1"/>
        </w:numPr>
        <w:spacing w:after="0" w:line="240" w:lineRule="auto"/>
        <w:rPr>
          <w:color w:val="212529"/>
        </w:rPr>
      </w:pPr>
      <w:r>
        <w:rPr>
          <w:color w:val="212529"/>
        </w:rPr>
        <w:t xml:space="preserve">Przystępując do konkursu, uczestnik wyraża zgodę na: </w:t>
      </w:r>
    </w:p>
    <w:p w14:paraId="0000002B" w14:textId="77777777" w:rsidR="00F913DA" w:rsidRDefault="00171557">
      <w:pPr>
        <w:spacing w:after="0" w:line="240" w:lineRule="auto"/>
      </w:pPr>
      <w:r>
        <w:rPr>
          <w:color w:val="212529"/>
        </w:rPr>
        <w:t>a. przetwarzanie przez Organizatora jego danych osobowych na potrzeby prze</w:t>
      </w:r>
      <w:r>
        <w:rPr>
          <w:color w:val="212529"/>
        </w:rPr>
        <w:t>prowadzenia konkursu i realizacji jego celów, na warunkach określonych w ustawie z dnia 29 sierpnia 1997 r. o ochronie danych osobowych</w:t>
      </w:r>
      <w:r>
        <w:t xml:space="preserve"> (załącznik nr 1) </w:t>
      </w:r>
    </w:p>
    <w:p w14:paraId="0000002C" w14:textId="77777777" w:rsidR="00F913DA" w:rsidRDefault="00171557">
      <w:pPr>
        <w:spacing w:after="0" w:line="240" w:lineRule="auto"/>
        <w:rPr>
          <w:color w:val="212529"/>
        </w:rPr>
      </w:pPr>
      <w:bookmarkStart w:id="1" w:name="_heading=h.gjdgxs" w:colFirst="0" w:colLast="0"/>
      <w:bookmarkEnd w:id="1"/>
      <w:r>
        <w:rPr>
          <w:color w:val="212529"/>
        </w:rPr>
        <w:t>b. nieodpłatną publikację pracy konkursowej uczestnika (na stronie internetowej szkoły), jego     imie</w:t>
      </w:r>
      <w:r>
        <w:rPr>
          <w:color w:val="212529"/>
        </w:rPr>
        <w:t xml:space="preserve">nia, nazwiska, miejscowości i danych szkoły w ramach promocji konkursu. </w:t>
      </w:r>
    </w:p>
    <w:p w14:paraId="0000002D" w14:textId="77777777" w:rsidR="00F913DA" w:rsidRDefault="00171557">
      <w:pPr>
        <w:numPr>
          <w:ilvl w:val="0"/>
          <w:numId w:val="1"/>
        </w:numPr>
        <w:spacing w:after="0" w:line="240" w:lineRule="auto"/>
        <w:rPr>
          <w:color w:val="212529"/>
        </w:rPr>
      </w:pPr>
      <w:r>
        <w:rPr>
          <w:color w:val="212529"/>
        </w:rPr>
        <w:t xml:space="preserve">Przesłanie prac jest jednoznaczne z akceptacją regulaminu. </w:t>
      </w:r>
    </w:p>
    <w:p w14:paraId="0000002E" w14:textId="77777777" w:rsidR="00F913DA" w:rsidRDefault="00171557">
      <w:pPr>
        <w:numPr>
          <w:ilvl w:val="0"/>
          <w:numId w:val="1"/>
        </w:numPr>
        <w:spacing w:after="0" w:line="240" w:lineRule="auto"/>
        <w:rPr>
          <w:color w:val="212529"/>
        </w:rPr>
      </w:pPr>
      <w:r>
        <w:rPr>
          <w:color w:val="212529"/>
        </w:rPr>
        <w:t>Uczestnicy konkursu ponoszą pełną i wyłączną odpowiedzialność z tytułu roszczeń osób trzecich, jakie mogą powstać w związku</w:t>
      </w:r>
      <w:r>
        <w:rPr>
          <w:color w:val="212529"/>
        </w:rPr>
        <w:t xml:space="preserve"> z ewentualnym naruszeniem jakichkolwiek praw tych osób do zgłoszonych prac. </w:t>
      </w:r>
    </w:p>
    <w:p w14:paraId="0000002F" w14:textId="77777777" w:rsidR="00F913DA" w:rsidRDefault="00171557">
      <w:pPr>
        <w:numPr>
          <w:ilvl w:val="0"/>
          <w:numId w:val="1"/>
        </w:numPr>
        <w:spacing w:after="0" w:line="240" w:lineRule="auto"/>
        <w:rPr>
          <w:color w:val="212529"/>
        </w:rPr>
      </w:pPr>
      <w:r>
        <w:rPr>
          <w:color w:val="212529"/>
        </w:rPr>
        <w:lastRenderedPageBreak/>
        <w:t>Prace konkursowe nie będą odsyłane Uczestnikom.</w:t>
      </w:r>
    </w:p>
    <w:p w14:paraId="00000030" w14:textId="77777777" w:rsidR="00F913DA" w:rsidRDefault="00171557">
      <w:pPr>
        <w:numPr>
          <w:ilvl w:val="0"/>
          <w:numId w:val="1"/>
        </w:numPr>
        <w:spacing w:after="0" w:line="240" w:lineRule="auto"/>
        <w:rPr>
          <w:color w:val="212529"/>
        </w:rPr>
      </w:pPr>
      <w:r>
        <w:rPr>
          <w:color w:val="212529"/>
        </w:rPr>
        <w:t>Organizator zastrzega sobie prawo zachowania prac konkursowych.</w:t>
      </w:r>
    </w:p>
    <w:p w14:paraId="00000031" w14:textId="77777777" w:rsidR="00F913DA" w:rsidRDefault="00F913DA">
      <w:pPr>
        <w:spacing w:after="0" w:line="240" w:lineRule="auto"/>
        <w:ind w:left="720"/>
        <w:rPr>
          <w:color w:val="212529"/>
        </w:rPr>
      </w:pPr>
    </w:p>
    <w:p w14:paraId="00000032" w14:textId="77777777" w:rsidR="00F913DA" w:rsidRDefault="00171557">
      <w:pPr>
        <w:spacing w:after="0" w:line="240" w:lineRule="auto"/>
        <w:rPr>
          <w:b/>
          <w:color w:val="212529"/>
        </w:rPr>
      </w:pPr>
      <w:r>
        <w:rPr>
          <w:b/>
          <w:color w:val="212529"/>
        </w:rPr>
        <w:t>Nagrody:</w:t>
      </w:r>
    </w:p>
    <w:p w14:paraId="00000033" w14:textId="77777777" w:rsidR="00F913DA" w:rsidRDefault="00171557">
      <w:pPr>
        <w:spacing w:after="0" w:line="240" w:lineRule="auto"/>
        <w:rPr>
          <w:color w:val="212529"/>
        </w:rPr>
      </w:pPr>
      <w:r>
        <w:rPr>
          <w:color w:val="212529"/>
        </w:rPr>
        <w:t>Dla laureatów konkursu przewidziano nagrody rzeczowe ora</w:t>
      </w:r>
      <w:r>
        <w:rPr>
          <w:color w:val="212529"/>
        </w:rPr>
        <w:t>z dyplomy.</w:t>
      </w:r>
    </w:p>
    <w:p w14:paraId="00000034" w14:textId="77777777" w:rsidR="00F913DA" w:rsidRDefault="00F913DA">
      <w:pPr>
        <w:spacing w:after="0" w:line="240" w:lineRule="auto"/>
        <w:rPr>
          <w:b/>
          <w:color w:val="212529"/>
        </w:rPr>
      </w:pPr>
    </w:p>
    <w:p w14:paraId="00000035" w14:textId="77777777" w:rsidR="00F913DA" w:rsidRDefault="00171557">
      <w:pPr>
        <w:spacing w:after="0" w:line="240" w:lineRule="auto"/>
        <w:rPr>
          <w:b/>
          <w:color w:val="00000A"/>
        </w:rPr>
      </w:pPr>
      <w:r>
        <w:rPr>
          <w:b/>
          <w:color w:val="00000A"/>
        </w:rPr>
        <w:t>Osoba do kontaktu:</w:t>
      </w:r>
    </w:p>
    <w:p w14:paraId="00000036" w14:textId="77777777" w:rsidR="00F913DA" w:rsidRDefault="00171557">
      <w:pPr>
        <w:spacing w:after="0" w:line="240" w:lineRule="auto"/>
        <w:rPr>
          <w:color w:val="212529"/>
        </w:rPr>
      </w:pPr>
      <w:r>
        <w:rPr>
          <w:color w:val="212529"/>
        </w:rPr>
        <w:t>Anita Orzechowska - koordynator konkursu</w:t>
      </w:r>
    </w:p>
    <w:p w14:paraId="00000037" w14:textId="77777777" w:rsidR="00F913DA" w:rsidRDefault="00171557">
      <w:pPr>
        <w:spacing w:after="0" w:line="240" w:lineRule="auto"/>
        <w:rPr>
          <w:color w:val="212529"/>
        </w:rPr>
      </w:pPr>
      <w:r>
        <w:rPr>
          <w:color w:val="212529"/>
        </w:rPr>
        <w:t>anita.orzechowska@sp89poznan.edu.pl</w:t>
      </w:r>
    </w:p>
    <w:p w14:paraId="00000038" w14:textId="77777777" w:rsidR="00F913DA" w:rsidRDefault="00F913DA">
      <w:pPr>
        <w:spacing w:before="280" w:after="280" w:line="240" w:lineRule="auto"/>
        <w:rPr>
          <w:b/>
        </w:rPr>
      </w:pPr>
      <w:bookmarkStart w:id="2" w:name="_heading=h.1fob9te" w:colFirst="0" w:colLast="0"/>
      <w:bookmarkEnd w:id="2"/>
    </w:p>
    <w:p w14:paraId="00000039" w14:textId="77777777" w:rsidR="00F913DA" w:rsidRDefault="00F913DA">
      <w:pPr>
        <w:spacing w:before="280" w:after="280" w:line="240" w:lineRule="auto"/>
        <w:rPr>
          <w:b/>
        </w:rPr>
      </w:pPr>
    </w:p>
    <w:p w14:paraId="0000003A" w14:textId="77777777" w:rsidR="00F913DA" w:rsidRDefault="00F913DA">
      <w:pPr>
        <w:spacing w:before="280" w:after="280" w:line="240" w:lineRule="auto"/>
        <w:rPr>
          <w:b/>
        </w:rPr>
      </w:pPr>
    </w:p>
    <w:p w14:paraId="0000003B" w14:textId="77777777" w:rsidR="00F913DA" w:rsidRDefault="00F913DA">
      <w:pPr>
        <w:spacing w:before="280" w:after="280" w:line="240" w:lineRule="auto"/>
        <w:rPr>
          <w:b/>
        </w:rPr>
      </w:pPr>
    </w:p>
    <w:p w14:paraId="0000003C" w14:textId="77777777" w:rsidR="00F913DA" w:rsidRDefault="00F913DA">
      <w:pPr>
        <w:spacing w:before="280" w:after="280" w:line="240" w:lineRule="auto"/>
        <w:rPr>
          <w:b/>
        </w:rPr>
      </w:pPr>
    </w:p>
    <w:p w14:paraId="0000003D" w14:textId="77777777" w:rsidR="00F913DA" w:rsidRDefault="00F913DA">
      <w:pPr>
        <w:spacing w:before="280" w:after="280" w:line="240" w:lineRule="auto"/>
        <w:rPr>
          <w:b/>
        </w:rPr>
      </w:pPr>
    </w:p>
    <w:p w14:paraId="0000003E" w14:textId="77777777" w:rsidR="00F913DA" w:rsidRDefault="00F913DA">
      <w:pPr>
        <w:spacing w:before="280" w:after="280" w:line="240" w:lineRule="auto"/>
        <w:rPr>
          <w:b/>
        </w:rPr>
      </w:pPr>
    </w:p>
    <w:sectPr w:rsidR="00F913DA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31E95"/>
    <w:multiLevelType w:val="multilevel"/>
    <w:tmpl w:val="C8A2946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13DA"/>
    <w:rsid w:val="00171557"/>
    <w:rsid w:val="0049798F"/>
    <w:rsid w:val="00F91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6AF3F3"/>
  <w15:docId w15:val="{3088AFC5-DFAD-4011-8F80-91885283F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USt32+xyUYM9II2beBP3W3cezGQ==">CgMxLjAyCGguZ2pkZ3hzMgloLjFmb2I5dGU4AHIhMW1NWlJrRF9hQUc4MkExV3ZXNVVrMGlZeHBkMzBWb0pt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325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Anita Orzechowska</cp:lastModifiedBy>
  <cp:revision>3</cp:revision>
  <dcterms:created xsi:type="dcterms:W3CDTF">2024-10-03T16:37:00Z</dcterms:created>
  <dcterms:modified xsi:type="dcterms:W3CDTF">2024-10-03T16:40:00Z</dcterms:modified>
</cp:coreProperties>
</file>