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F6905" w14:textId="77777777" w:rsidR="00775E40" w:rsidRDefault="00775E40" w:rsidP="00D23D5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C4F9BEC" w14:textId="77777777" w:rsidR="00775E40" w:rsidRDefault="00775E40" w:rsidP="00D23D5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D217337" w14:textId="3EA8D47E" w:rsidR="00DA12FC" w:rsidRDefault="00DA12FC" w:rsidP="00D23D5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A12FC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 wp14:anchorId="469B3B19" wp14:editId="6DECBC17">
            <wp:extent cx="5760720" cy="8147685"/>
            <wp:effectExtent l="0" t="0" r="0" b="5715"/>
            <wp:docPr id="170495038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42DFB" w14:textId="1027C7B5" w:rsidR="00D23D5C" w:rsidRPr="00D23D5C" w:rsidRDefault="00D23D5C" w:rsidP="00D23D5C">
      <w:pPr>
        <w:rPr>
          <w:rFonts w:ascii="Times New Roman" w:hAnsi="Times New Roman" w:cs="Times New Roman"/>
          <w:sz w:val="28"/>
          <w:szCs w:val="28"/>
        </w:rPr>
      </w:pPr>
      <w:r w:rsidRPr="00D23D5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REGULAMIN  OGÓLNOPOLSKIEGO KONKURSU </w:t>
      </w:r>
      <w:r>
        <w:rPr>
          <w:rFonts w:ascii="Times New Roman" w:hAnsi="Times New Roman" w:cs="Times New Roman"/>
          <w:b/>
          <w:bCs/>
          <w:sz w:val="28"/>
          <w:szCs w:val="28"/>
        </w:rPr>
        <w:t>PLASTYCZNEGO</w:t>
      </w:r>
      <w:r w:rsidRPr="00D23D5C">
        <w:rPr>
          <w:rFonts w:ascii="Times New Roman" w:hAnsi="Times New Roman" w:cs="Times New Roman"/>
          <w:sz w:val="28"/>
          <w:szCs w:val="28"/>
        </w:rPr>
        <w:br/>
      </w:r>
      <w:r w:rsidRPr="00D23D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„Przedszkolak poznaje Polskę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” </w:t>
      </w:r>
      <w:r w:rsidRPr="00D23D5C">
        <w:rPr>
          <w:rFonts w:ascii="Times New Roman" w:hAnsi="Times New Roman" w:cs="Times New Roman"/>
          <w:b/>
          <w:bCs/>
          <w:sz w:val="28"/>
          <w:szCs w:val="28"/>
        </w:rPr>
        <w:t> Edycja VI"</w:t>
      </w:r>
      <w:r w:rsidRPr="00D23D5C">
        <w:rPr>
          <w:rFonts w:ascii="Times New Roman" w:hAnsi="Times New Roman" w:cs="Times New Roman"/>
          <w:sz w:val="28"/>
          <w:szCs w:val="28"/>
        </w:rPr>
        <w:br/>
      </w:r>
      <w:r w:rsidRPr="00D23D5C">
        <w:rPr>
          <w:rFonts w:ascii="Times New Roman" w:hAnsi="Times New Roman" w:cs="Times New Roman"/>
          <w:sz w:val="28"/>
          <w:szCs w:val="28"/>
        </w:rPr>
        <w:br/>
        <w:t>Organizator:</w:t>
      </w:r>
      <w:r w:rsidRPr="00D23D5C">
        <w:rPr>
          <w:rFonts w:ascii="Times New Roman" w:hAnsi="Times New Roman" w:cs="Times New Roman"/>
          <w:sz w:val="28"/>
          <w:szCs w:val="28"/>
        </w:rPr>
        <w:br/>
        <w:t>Przedszkole Miejskie nr 12 im Marii Konopnickiej w Mielcu.</w:t>
      </w:r>
      <w:r w:rsidRPr="00D23D5C">
        <w:rPr>
          <w:rFonts w:ascii="Times New Roman" w:hAnsi="Times New Roman" w:cs="Times New Roman"/>
          <w:sz w:val="28"/>
          <w:szCs w:val="28"/>
        </w:rPr>
        <w:br/>
        <w:t>2. </w:t>
      </w:r>
      <w:r w:rsidRPr="00D23D5C">
        <w:rPr>
          <w:rFonts w:ascii="Times New Roman" w:hAnsi="Times New Roman" w:cs="Times New Roman"/>
          <w:b/>
          <w:bCs/>
          <w:sz w:val="28"/>
          <w:szCs w:val="28"/>
        </w:rPr>
        <w:t xml:space="preserve">Adresat konkursu: dzieci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3- 6 letnie </w:t>
      </w:r>
      <w:r w:rsidRPr="00D23D5C">
        <w:rPr>
          <w:rFonts w:ascii="Times New Roman" w:hAnsi="Times New Roman" w:cs="Times New Roman"/>
          <w:b/>
          <w:bCs/>
          <w:sz w:val="28"/>
          <w:szCs w:val="28"/>
        </w:rPr>
        <w:t xml:space="preserve">z przedszkoli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z </w:t>
      </w:r>
      <w:r w:rsidRPr="00D23D5C">
        <w:rPr>
          <w:rFonts w:ascii="Times New Roman" w:hAnsi="Times New Roman" w:cs="Times New Roman"/>
          <w:b/>
          <w:bCs/>
          <w:sz w:val="28"/>
          <w:szCs w:val="28"/>
        </w:rPr>
        <w:t>całej Polski, oddziałów przedszkolnych przy szkołach podstawowych</w:t>
      </w:r>
      <w:r>
        <w:rPr>
          <w:rFonts w:ascii="Times New Roman" w:hAnsi="Times New Roman" w:cs="Times New Roman"/>
          <w:b/>
          <w:bCs/>
          <w:sz w:val="28"/>
          <w:szCs w:val="28"/>
        </w:rPr>
        <w:t>, Zespołach Szkolno-Przedszkolnych.</w:t>
      </w:r>
      <w:r w:rsidRPr="00D23D5C">
        <w:rPr>
          <w:rFonts w:ascii="Times New Roman" w:hAnsi="Times New Roman" w:cs="Times New Roman"/>
          <w:sz w:val="28"/>
          <w:szCs w:val="28"/>
        </w:rPr>
        <w:br/>
      </w:r>
      <w:r w:rsidRPr="00D23D5C">
        <w:rPr>
          <w:rFonts w:ascii="Times New Roman" w:hAnsi="Times New Roman" w:cs="Times New Roman"/>
          <w:sz w:val="28"/>
          <w:szCs w:val="28"/>
        </w:rPr>
        <w:br/>
      </w:r>
      <w:r w:rsidRPr="00D23D5C">
        <w:rPr>
          <w:rFonts w:ascii="Times New Roman" w:hAnsi="Times New Roman" w:cs="Times New Roman"/>
          <w:b/>
          <w:bCs/>
          <w:sz w:val="28"/>
          <w:szCs w:val="28"/>
        </w:rPr>
        <w:t>Cele konkursu:</w:t>
      </w:r>
      <w:r w:rsidRPr="00D23D5C">
        <w:rPr>
          <w:rFonts w:ascii="Times New Roman" w:hAnsi="Times New Roman" w:cs="Times New Roman"/>
          <w:sz w:val="28"/>
          <w:szCs w:val="28"/>
        </w:rPr>
        <w:br/>
        <w:t xml:space="preserve">Poznanie ciekawych miejsc z terenu całej Polski(związanych  ze sportem historią,  przyrodą, krajobrazem </w:t>
      </w:r>
      <w:proofErr w:type="spellStart"/>
      <w:r w:rsidRPr="00D23D5C">
        <w:rPr>
          <w:rFonts w:ascii="Times New Roman" w:hAnsi="Times New Roman" w:cs="Times New Roman"/>
          <w:sz w:val="28"/>
          <w:szCs w:val="28"/>
        </w:rPr>
        <w:t>itp</w:t>
      </w:r>
      <w:proofErr w:type="spellEnd"/>
      <w:r w:rsidRPr="00D23D5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23D5C">
        <w:rPr>
          <w:rFonts w:ascii="Times New Roman" w:hAnsi="Times New Roman" w:cs="Times New Roman"/>
          <w:sz w:val="28"/>
          <w:szCs w:val="28"/>
        </w:rPr>
        <w:br/>
        <w:t>rozwijanie wrażliwości estetycznej,</w:t>
      </w:r>
      <w:r w:rsidRPr="00D23D5C">
        <w:rPr>
          <w:rFonts w:ascii="Times New Roman" w:hAnsi="Times New Roman" w:cs="Times New Roman"/>
          <w:sz w:val="28"/>
          <w:szCs w:val="28"/>
        </w:rPr>
        <w:br/>
        <w:t>wyzwalanie twórczej ekspresji, kreatywności,</w:t>
      </w:r>
      <w:r w:rsidRPr="00D23D5C">
        <w:rPr>
          <w:rFonts w:ascii="Times New Roman" w:hAnsi="Times New Roman" w:cs="Times New Roman"/>
          <w:sz w:val="28"/>
          <w:szCs w:val="28"/>
        </w:rPr>
        <w:br/>
      </w:r>
      <w:r w:rsidRPr="00D23D5C">
        <w:rPr>
          <w:rFonts w:ascii="Times New Roman" w:hAnsi="Times New Roman" w:cs="Times New Roman"/>
          <w:sz w:val="28"/>
          <w:szCs w:val="28"/>
        </w:rPr>
        <w:br/>
        <w:t>Zadaniem uczestników konkursu jest wykonanie pracy plastycznej, której tematyka związana jest z ciekawym miejscem w okolicy</w:t>
      </w:r>
      <w:r>
        <w:rPr>
          <w:rFonts w:ascii="Times New Roman" w:hAnsi="Times New Roman" w:cs="Times New Roman"/>
          <w:sz w:val="28"/>
          <w:szCs w:val="28"/>
        </w:rPr>
        <w:t xml:space="preserve"> lub w innym terenie</w:t>
      </w:r>
      <w:r w:rsidRPr="00D23D5C">
        <w:rPr>
          <w:rFonts w:ascii="Times New Roman" w:hAnsi="Times New Roman" w:cs="Times New Roman"/>
          <w:sz w:val="28"/>
          <w:szCs w:val="28"/>
        </w:rPr>
        <w:t xml:space="preserve"> (związanym ze sportem z historią lub teraźniejszością Polski lub swojego miasta wioski, miejscem zamieszkania,  obiektem lub terenem przyrodniczym , praca plastyczna może dotyczyć np. gatunków zwierząt, które na danym terenie występują,  parków chronionego krajobrazu , ciekawymi, znanymi  ludźmi, sportowcami, drużynami sportowymi  </w:t>
      </w:r>
      <w:proofErr w:type="spellStart"/>
      <w:r w:rsidRPr="00D23D5C">
        <w:rPr>
          <w:rFonts w:ascii="Times New Roman" w:hAnsi="Times New Roman" w:cs="Times New Roman"/>
          <w:sz w:val="28"/>
          <w:szCs w:val="28"/>
        </w:rPr>
        <w:t>itp</w:t>
      </w:r>
      <w:proofErr w:type="spellEnd"/>
      <w:r w:rsidRPr="00D23D5C">
        <w:rPr>
          <w:rFonts w:ascii="Times New Roman" w:hAnsi="Times New Roman" w:cs="Times New Roman"/>
          <w:sz w:val="28"/>
          <w:szCs w:val="28"/>
        </w:rPr>
        <w:t>).</w:t>
      </w:r>
      <w:r w:rsidRPr="00D23D5C">
        <w:rPr>
          <w:rFonts w:ascii="Times New Roman" w:hAnsi="Times New Roman" w:cs="Times New Roman"/>
          <w:sz w:val="28"/>
          <w:szCs w:val="28"/>
        </w:rPr>
        <w:br/>
      </w:r>
      <w:r w:rsidRPr="00D23D5C">
        <w:rPr>
          <w:rFonts w:ascii="Times New Roman" w:hAnsi="Times New Roman" w:cs="Times New Roman"/>
          <w:sz w:val="28"/>
          <w:szCs w:val="28"/>
        </w:rPr>
        <w:br/>
        <w:t>Technika: dowolna, format prac – dowolny.</w:t>
      </w:r>
      <w:r>
        <w:rPr>
          <w:rFonts w:ascii="Times New Roman" w:hAnsi="Times New Roman" w:cs="Times New Roman"/>
          <w:sz w:val="28"/>
          <w:szCs w:val="28"/>
        </w:rPr>
        <w:t xml:space="preserve"> Prace mogą być płaskie, przestrzenne wg kreatywności i pomysłowości wykonawców.</w:t>
      </w:r>
      <w:r w:rsidRPr="00D23D5C">
        <w:rPr>
          <w:rFonts w:ascii="Times New Roman" w:hAnsi="Times New Roman" w:cs="Times New Roman"/>
          <w:sz w:val="28"/>
          <w:szCs w:val="28"/>
        </w:rPr>
        <w:br/>
      </w:r>
      <w:r w:rsidRPr="00D23D5C">
        <w:rPr>
          <w:rFonts w:ascii="Times New Roman" w:hAnsi="Times New Roman" w:cs="Times New Roman"/>
          <w:sz w:val="28"/>
          <w:szCs w:val="28"/>
        </w:rPr>
        <w:br/>
        <w:t>Kryteria oceny prac: oryginalność, walory artystyczne, pomysłowość, materiał użyty do prac, istnieje możliwość pomocy rodzica lub nauczyciela przy powstawaniu pracy plastycznej.</w:t>
      </w:r>
      <w:r w:rsidRPr="00D23D5C">
        <w:rPr>
          <w:rFonts w:ascii="Times New Roman" w:hAnsi="Times New Roman" w:cs="Times New Roman"/>
          <w:sz w:val="28"/>
          <w:szCs w:val="28"/>
        </w:rPr>
        <w:br/>
      </w:r>
      <w:r w:rsidRPr="00D23D5C">
        <w:rPr>
          <w:rFonts w:ascii="Times New Roman" w:hAnsi="Times New Roman" w:cs="Times New Roman"/>
          <w:sz w:val="28"/>
          <w:szCs w:val="28"/>
        </w:rPr>
        <w:br/>
        <w:t>Ilość prac: do 5 prac z  placówki.</w:t>
      </w:r>
      <w:r w:rsidRPr="00D23D5C">
        <w:rPr>
          <w:rFonts w:ascii="Times New Roman" w:hAnsi="Times New Roman" w:cs="Times New Roman"/>
          <w:sz w:val="28"/>
          <w:szCs w:val="28"/>
        </w:rPr>
        <w:br/>
      </w:r>
      <w:r w:rsidRPr="00D23D5C">
        <w:rPr>
          <w:rFonts w:ascii="Times New Roman" w:hAnsi="Times New Roman" w:cs="Times New Roman"/>
          <w:sz w:val="28"/>
          <w:szCs w:val="28"/>
        </w:rPr>
        <w:br/>
        <w:t>Każda praca musi zawierać czytelnie wypełnioną metryczkę przyklejoną z tyłu pracy (imię i nazwisko dziecka, wiek, tytuł pracy czyli na podstawie czego powstała , nazwa i adres placówki, telefon kontaktowy, adres e-mail, imię i nazwisko nauczyciela prowadzącego).</w:t>
      </w:r>
      <w:r w:rsidRPr="00D23D5C">
        <w:rPr>
          <w:rFonts w:ascii="Times New Roman" w:hAnsi="Times New Roman" w:cs="Times New Roman"/>
          <w:sz w:val="28"/>
          <w:szCs w:val="28"/>
        </w:rPr>
        <w:br/>
      </w:r>
      <w:r w:rsidRPr="00D23D5C">
        <w:rPr>
          <w:rFonts w:ascii="Times New Roman" w:hAnsi="Times New Roman" w:cs="Times New Roman"/>
          <w:sz w:val="28"/>
          <w:szCs w:val="28"/>
        </w:rPr>
        <w:br/>
        <w:t xml:space="preserve">Udział w konkursie jest równoznaczny z wyrażeniem zgody na przetwarzanie danych osobowych  dzieci(proszę dołączyć zgodę rodzica, prawnego opiekuna na prezentowanie danych osobowych dziecka w mediach zgodnie z RODO </w:t>
      </w:r>
      <w:r w:rsidRPr="00D23D5C">
        <w:rPr>
          <w:rFonts w:ascii="Times New Roman" w:hAnsi="Times New Roman" w:cs="Times New Roman"/>
          <w:sz w:val="28"/>
          <w:szCs w:val="28"/>
        </w:rPr>
        <w:lastRenderedPageBreak/>
        <w:t>jednocześnie organizator  stwierdza ,że podane dane osobowe przetworzy tylko do prezentacji zwycięzców konkursu na swojej stronie i stronie Bliżej Przedszkola ,profilu przedszkola na Facebook)</w:t>
      </w:r>
      <w:r w:rsidRPr="00D23D5C">
        <w:rPr>
          <w:rFonts w:ascii="Times New Roman" w:hAnsi="Times New Roman" w:cs="Times New Roman"/>
          <w:sz w:val="28"/>
          <w:szCs w:val="28"/>
        </w:rPr>
        <w:br/>
      </w:r>
      <w:r w:rsidRPr="00D23D5C">
        <w:rPr>
          <w:rFonts w:ascii="Times New Roman" w:hAnsi="Times New Roman" w:cs="Times New Roman"/>
          <w:sz w:val="28"/>
          <w:szCs w:val="28"/>
        </w:rPr>
        <w:br/>
        <w:t>Prace plastyczne nie będą zwracane autorom i przechodzą na własność organizatora.</w:t>
      </w:r>
      <w:r w:rsidRPr="00D23D5C">
        <w:rPr>
          <w:rFonts w:ascii="Times New Roman" w:hAnsi="Times New Roman" w:cs="Times New Roman"/>
          <w:sz w:val="28"/>
          <w:szCs w:val="28"/>
        </w:rPr>
        <w:br/>
      </w:r>
      <w:r w:rsidRPr="00D23D5C">
        <w:rPr>
          <w:rFonts w:ascii="Times New Roman" w:hAnsi="Times New Roman" w:cs="Times New Roman"/>
          <w:sz w:val="28"/>
          <w:szCs w:val="28"/>
        </w:rPr>
        <w:br/>
        <w:t>Autorzy nagrodzonych prac otrzymają nagrody i dyplomy, które zostaną przesłane pocztą. Organizator zapewnia </w:t>
      </w:r>
      <w:r w:rsidRPr="00D23D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nagrody i dyplomy dla trzech pierwszych miejsc.</w:t>
      </w:r>
      <w:r w:rsidRPr="00D23D5C">
        <w:rPr>
          <w:rFonts w:ascii="Times New Roman" w:hAnsi="Times New Roman" w:cs="Times New Roman"/>
          <w:sz w:val="28"/>
          <w:szCs w:val="28"/>
        </w:rPr>
        <w:br/>
      </w:r>
      <w:r w:rsidRPr="00D23D5C">
        <w:rPr>
          <w:rFonts w:ascii="Times New Roman" w:hAnsi="Times New Roman" w:cs="Times New Roman"/>
          <w:sz w:val="28"/>
          <w:szCs w:val="28"/>
        </w:rPr>
        <w:br/>
        <w:t>Nauczyciele, którzy chcą otrzymać podziękowania za przygotowanie dzieci do konkursu </w:t>
      </w:r>
      <w:r w:rsidRPr="00D23D5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proszeni są o załączenie do wysyłanych prac adresu </w:t>
      </w:r>
      <w:proofErr w:type="spellStart"/>
      <w:r w:rsidRPr="00D23D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meilowego</w:t>
      </w:r>
      <w:proofErr w:type="spellEnd"/>
      <w:r w:rsidRPr="00D23D5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własnego lub placówki </w:t>
      </w:r>
      <w:r w:rsidRPr="00D23D5C">
        <w:rPr>
          <w:rFonts w:ascii="Times New Roman" w:hAnsi="Times New Roman" w:cs="Times New Roman"/>
          <w:sz w:val="28"/>
          <w:szCs w:val="28"/>
        </w:rPr>
        <w:t> i informacji o chęci otrzymania potwierdzenia udziału w konkursie.</w:t>
      </w:r>
      <w:r w:rsidRPr="00D23D5C">
        <w:rPr>
          <w:rFonts w:ascii="Times New Roman" w:hAnsi="Times New Roman" w:cs="Times New Roman"/>
          <w:sz w:val="28"/>
          <w:szCs w:val="28"/>
        </w:rPr>
        <w:br/>
      </w:r>
      <w:r w:rsidRPr="00D23D5C">
        <w:rPr>
          <w:rFonts w:ascii="Times New Roman" w:hAnsi="Times New Roman" w:cs="Times New Roman"/>
          <w:sz w:val="28"/>
          <w:szCs w:val="28"/>
        </w:rPr>
        <w:br/>
        <w:t>Termin nadsyłania/składania prac mija </w:t>
      </w:r>
      <w:r w:rsidRPr="00D23D5C">
        <w:rPr>
          <w:rFonts w:ascii="Times New Roman" w:hAnsi="Times New Roman" w:cs="Times New Roman"/>
          <w:b/>
          <w:bCs/>
          <w:sz w:val="28"/>
          <w:szCs w:val="28"/>
        </w:rPr>
        <w:t>30.04.202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D23D5C">
        <w:rPr>
          <w:rFonts w:ascii="Times New Roman" w:hAnsi="Times New Roman" w:cs="Times New Roman"/>
          <w:b/>
          <w:bCs/>
          <w:sz w:val="28"/>
          <w:szCs w:val="28"/>
        </w:rPr>
        <w:t xml:space="preserve"> r</w:t>
      </w:r>
      <w:r w:rsidRPr="00D23D5C">
        <w:rPr>
          <w:rFonts w:ascii="Times New Roman" w:hAnsi="Times New Roman" w:cs="Times New Roman"/>
          <w:sz w:val="28"/>
          <w:szCs w:val="28"/>
        </w:rPr>
        <w:t>. (decyduje data stempla pocztowego).</w:t>
      </w:r>
      <w:r w:rsidRPr="00D23D5C">
        <w:rPr>
          <w:rFonts w:ascii="Times New Roman" w:hAnsi="Times New Roman" w:cs="Times New Roman"/>
          <w:sz w:val="28"/>
          <w:szCs w:val="28"/>
        </w:rPr>
        <w:br/>
      </w:r>
      <w:r w:rsidRPr="00D23D5C">
        <w:rPr>
          <w:rFonts w:ascii="Times New Roman" w:hAnsi="Times New Roman" w:cs="Times New Roman"/>
          <w:sz w:val="28"/>
          <w:szCs w:val="28"/>
        </w:rPr>
        <w:br/>
        <w:t>Rozstrzygnięcie konkursu: do 10. V.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23D5C">
        <w:rPr>
          <w:rFonts w:ascii="Times New Roman" w:hAnsi="Times New Roman" w:cs="Times New Roman"/>
          <w:sz w:val="28"/>
          <w:szCs w:val="28"/>
        </w:rPr>
        <w:t xml:space="preserve"> r.</w:t>
      </w:r>
      <w:r w:rsidRPr="00D23D5C">
        <w:rPr>
          <w:rFonts w:ascii="Times New Roman" w:hAnsi="Times New Roman" w:cs="Times New Roman"/>
          <w:sz w:val="28"/>
          <w:szCs w:val="28"/>
        </w:rPr>
        <w:br/>
      </w:r>
      <w:r w:rsidRPr="00D23D5C">
        <w:rPr>
          <w:rFonts w:ascii="Times New Roman" w:hAnsi="Times New Roman" w:cs="Times New Roman"/>
          <w:sz w:val="28"/>
          <w:szCs w:val="28"/>
        </w:rPr>
        <w:br/>
        <w:t>Prace oceniane będą przez niezależne jury powołane przez organizatora.</w:t>
      </w:r>
      <w:r w:rsidRPr="00D23D5C">
        <w:rPr>
          <w:rFonts w:ascii="Times New Roman" w:hAnsi="Times New Roman" w:cs="Times New Roman"/>
          <w:sz w:val="28"/>
          <w:szCs w:val="28"/>
        </w:rPr>
        <w:br/>
      </w:r>
      <w:r w:rsidRPr="00D23D5C">
        <w:rPr>
          <w:rFonts w:ascii="Times New Roman" w:hAnsi="Times New Roman" w:cs="Times New Roman"/>
          <w:sz w:val="28"/>
          <w:szCs w:val="28"/>
        </w:rPr>
        <w:br/>
        <w:t>Lista nagrodzonych zostanie opublikowana na stronie internetowej: www.blizej przedszkola.pl. i na stronie Przedszkola Miejskiego nr 12 im Marii Konopnickiej w Mielcu w wiadomościach.  (</w:t>
      </w:r>
      <w:hyperlink r:id="rId5" w:history="1">
        <w:r w:rsidRPr="00D23D5C">
          <w:rPr>
            <w:rStyle w:val="Hipercze"/>
            <w:rFonts w:ascii="Times New Roman" w:hAnsi="Times New Roman" w:cs="Times New Roman"/>
            <w:sz w:val="28"/>
            <w:szCs w:val="28"/>
          </w:rPr>
          <w:t>przedszkole12@miasto.mielec.pl</w:t>
        </w:r>
      </w:hyperlink>
      <w:r w:rsidRPr="00D23D5C">
        <w:rPr>
          <w:rFonts w:ascii="Times New Roman" w:hAnsi="Times New Roman" w:cs="Times New Roman"/>
          <w:sz w:val="28"/>
          <w:szCs w:val="28"/>
        </w:rPr>
        <w:t>), profilu przedszkola Facebook</w:t>
      </w:r>
      <w:r w:rsidRPr="00D23D5C">
        <w:rPr>
          <w:rFonts w:ascii="Times New Roman" w:hAnsi="Times New Roman" w:cs="Times New Roman"/>
          <w:sz w:val="28"/>
          <w:szCs w:val="28"/>
        </w:rPr>
        <w:br/>
      </w:r>
      <w:r w:rsidRPr="00D23D5C">
        <w:rPr>
          <w:rFonts w:ascii="Times New Roman" w:hAnsi="Times New Roman" w:cs="Times New Roman"/>
          <w:sz w:val="28"/>
          <w:szCs w:val="28"/>
        </w:rPr>
        <w:br/>
        <w:t>Prace należy wysłać na adres organizatora: Telefon kontaktowy:</w:t>
      </w:r>
      <w:r w:rsidRPr="00D23D5C">
        <w:rPr>
          <w:rFonts w:ascii="Times New Roman" w:hAnsi="Times New Roman" w:cs="Times New Roman"/>
          <w:sz w:val="28"/>
          <w:szCs w:val="28"/>
        </w:rPr>
        <w:br/>
      </w:r>
      <w:r w:rsidRPr="00D23D5C">
        <w:rPr>
          <w:rFonts w:ascii="Times New Roman" w:hAnsi="Times New Roman" w:cs="Times New Roman"/>
          <w:sz w:val="28"/>
          <w:szCs w:val="28"/>
        </w:rPr>
        <w:br/>
        <w:t>17 7874761 lub 17 7874762</w:t>
      </w:r>
      <w:r w:rsidRPr="00D23D5C">
        <w:rPr>
          <w:rFonts w:ascii="Times New Roman" w:hAnsi="Times New Roman" w:cs="Times New Roman"/>
          <w:sz w:val="28"/>
          <w:szCs w:val="28"/>
        </w:rPr>
        <w:br/>
      </w:r>
      <w:r w:rsidRPr="00D23D5C">
        <w:rPr>
          <w:rFonts w:ascii="Times New Roman" w:hAnsi="Times New Roman" w:cs="Times New Roman"/>
          <w:sz w:val="28"/>
          <w:szCs w:val="28"/>
        </w:rPr>
        <w:br/>
      </w:r>
      <w:r w:rsidRPr="00D23D5C">
        <w:rPr>
          <w:rFonts w:ascii="Times New Roman" w:hAnsi="Times New Roman" w:cs="Times New Roman"/>
          <w:b/>
          <w:bCs/>
          <w:sz w:val="28"/>
          <w:szCs w:val="28"/>
        </w:rPr>
        <w:t>Przedszkole Miejskie nr 12 im Marii Konopnickiej</w:t>
      </w:r>
      <w:r w:rsidRPr="00D23D5C">
        <w:rPr>
          <w:rFonts w:ascii="Times New Roman" w:hAnsi="Times New Roman" w:cs="Times New Roman"/>
          <w:b/>
          <w:bCs/>
          <w:sz w:val="28"/>
          <w:szCs w:val="28"/>
        </w:rPr>
        <w:br/>
        <w:t>ul. Konopnickiej 4</w:t>
      </w:r>
      <w:r w:rsidRPr="00D23D5C">
        <w:rPr>
          <w:rFonts w:ascii="Times New Roman" w:hAnsi="Times New Roman" w:cs="Times New Roman"/>
          <w:b/>
          <w:bCs/>
          <w:sz w:val="28"/>
          <w:szCs w:val="28"/>
        </w:rPr>
        <w:br/>
        <w:t>39 -300 Mielec</w:t>
      </w:r>
      <w:r w:rsidRPr="00D23D5C">
        <w:rPr>
          <w:rFonts w:ascii="Times New Roman" w:hAnsi="Times New Roman" w:cs="Times New Roman"/>
          <w:sz w:val="28"/>
          <w:szCs w:val="28"/>
        </w:rPr>
        <w:br/>
      </w:r>
      <w:r w:rsidRPr="00D23D5C">
        <w:rPr>
          <w:rFonts w:ascii="Times New Roman" w:hAnsi="Times New Roman" w:cs="Times New Roman"/>
          <w:sz w:val="28"/>
          <w:szCs w:val="28"/>
        </w:rPr>
        <w:br/>
        <w:t>z dopiskiem: „KONKURS PLASTYCZNY"</w:t>
      </w:r>
    </w:p>
    <w:p w14:paraId="37F0F50B" w14:textId="543E89A8" w:rsidR="00347381" w:rsidRDefault="00D23D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Koordynator konkursu : Dorota Chrabąszcz</w:t>
      </w:r>
    </w:p>
    <w:p w14:paraId="7BCC21D5" w14:textId="77777777" w:rsidR="00860B32" w:rsidRDefault="00860B32">
      <w:pPr>
        <w:rPr>
          <w:rFonts w:ascii="Times New Roman" w:hAnsi="Times New Roman" w:cs="Times New Roman"/>
          <w:sz w:val="28"/>
          <w:szCs w:val="28"/>
        </w:rPr>
      </w:pPr>
    </w:p>
    <w:p w14:paraId="283C3905" w14:textId="77777777" w:rsidR="00860B32" w:rsidRDefault="00860B32">
      <w:pPr>
        <w:rPr>
          <w:rFonts w:ascii="Times New Roman" w:hAnsi="Times New Roman" w:cs="Times New Roman"/>
          <w:sz w:val="28"/>
          <w:szCs w:val="28"/>
        </w:rPr>
      </w:pPr>
    </w:p>
    <w:p w14:paraId="0FC4782E" w14:textId="77777777" w:rsidR="00860B32" w:rsidRPr="00860B32" w:rsidRDefault="00860B32" w:rsidP="00860B32">
      <w:pPr>
        <w:keepNext/>
        <w:suppressLineNumbers/>
        <w:suppressAutoHyphens/>
        <w:spacing w:before="465" w:after="289" w:line="240" w:lineRule="auto"/>
        <w:outlineLvl w:val="1"/>
        <w:rPr>
          <w:rFonts w:ascii="Times New Roman" w:eastAsia="Lucida Sans Unicode" w:hAnsi="Times New Roman" w:cs="Times New Roman"/>
          <w:b/>
          <w:bCs/>
          <w:iCs/>
          <w:kern w:val="1"/>
          <w:sz w:val="24"/>
          <w:szCs w:val="24"/>
          <w:lang w:eastAsia="ar-SA"/>
          <w14:ligatures w14:val="none"/>
        </w:rPr>
      </w:pPr>
      <w:r w:rsidRPr="00860B32">
        <w:rPr>
          <w:rFonts w:ascii="Times New Roman" w:eastAsia="Lucida Sans Unicode" w:hAnsi="Times New Roman" w:cs="Times New Roman"/>
          <w:b/>
          <w:bCs/>
          <w:iCs/>
          <w:kern w:val="1"/>
          <w:sz w:val="24"/>
          <w:szCs w:val="24"/>
          <w:lang w:eastAsia="ar-SA"/>
          <w14:ligatures w14:val="none"/>
        </w:rPr>
        <w:t>Zgoda na przetwarzanie danych osobowych uczestnika konkursu „Przedszkolak poznaje Polskę edycja VI  organizowanego przez Przedszkole Miejskie nr 12 im Marii Konopnickiej w Mielcu</w:t>
      </w:r>
    </w:p>
    <w:p w14:paraId="7F4345EA" w14:textId="77777777" w:rsidR="00860B32" w:rsidRPr="00860B32" w:rsidRDefault="00860B32" w:rsidP="00860B32">
      <w:pPr>
        <w:suppressAutoHyphens/>
        <w:spacing w:after="176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860B32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  <w14:ligatures w14:val="none"/>
        </w:rPr>
        <w:t xml:space="preserve">Wyrażam zgodę na przetwarzanie danych osobowych mojego dziecka </w:t>
      </w:r>
    </w:p>
    <w:p w14:paraId="52DE0D9B" w14:textId="77777777" w:rsidR="00860B32" w:rsidRPr="00860B32" w:rsidRDefault="00860B32" w:rsidP="00860B32">
      <w:pPr>
        <w:suppressAutoHyphens/>
        <w:spacing w:before="170"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860B3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…………………………………………………………………………………………………………</w:t>
      </w:r>
    </w:p>
    <w:p w14:paraId="2BBCC6DB" w14:textId="77777777" w:rsidR="00860B32" w:rsidRPr="00860B32" w:rsidRDefault="00860B32" w:rsidP="00860B32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ar-SA"/>
          <w14:ligatures w14:val="none"/>
        </w:rPr>
      </w:pPr>
      <w:r w:rsidRPr="00860B32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ar-SA"/>
          <w14:ligatures w14:val="none"/>
        </w:rPr>
        <w:t>imię i nazwisko uczestnika</w:t>
      </w:r>
    </w:p>
    <w:p w14:paraId="04258758" w14:textId="77777777" w:rsidR="00860B32" w:rsidRPr="00860B32" w:rsidRDefault="00860B32" w:rsidP="00860B3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EC5EEE5" w14:textId="77777777" w:rsidR="00860B32" w:rsidRPr="00860B32" w:rsidRDefault="00860B32" w:rsidP="00860B32">
      <w:pPr>
        <w:suppressAutoHyphens/>
        <w:spacing w:after="176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860B32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  <w14:ligatures w14:val="none"/>
        </w:rPr>
        <w:t>przez Komisję Konkursową przy Przedszkolu Miejskim nr 12 im Marii Konopnickiej w Mielcu   w celu organizacji i przeprowadzenia w/w konkursu.</w:t>
      </w:r>
    </w:p>
    <w:p w14:paraId="7A6A9C4F" w14:textId="77777777" w:rsidR="00860B32" w:rsidRPr="00860B32" w:rsidRDefault="00860B32" w:rsidP="00860B32">
      <w:pPr>
        <w:suppressAutoHyphens/>
        <w:spacing w:after="176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60B3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zgodnie z art. 23 ust. 1 pkt.1 Ustawy z 29 sierpnia 1997 o ochronie danych osobowych (tekst jednolity: Dz. U. z 2002 r. nr 101, poz. 926 ze zm.).Podanie danych jest dobrowolne. Podającym dane przysługuje prawo do wglądu i poprawiania swoich danych. </w:t>
      </w:r>
    </w:p>
    <w:p w14:paraId="66FB69B9" w14:textId="77777777" w:rsidR="00860B32" w:rsidRPr="00860B32" w:rsidRDefault="00860B32" w:rsidP="00860B32">
      <w:pPr>
        <w:suppressAutoHyphens/>
        <w:spacing w:after="176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60B3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Administratorem danych osobowych jest  PM 12 w Mielcu. Administrator danych zapewnia ochronę podanych danych osobowych. </w:t>
      </w:r>
    </w:p>
    <w:p w14:paraId="5613D51E" w14:textId="77777777" w:rsidR="00860B32" w:rsidRPr="00860B32" w:rsidRDefault="00860B32" w:rsidP="00860B32">
      <w:pPr>
        <w:suppressAutoHyphens/>
        <w:spacing w:after="176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60B3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Ponadto wyrażam zgodę na nieodpłatne wykorzystanie wizerunku mojego dziecka, w przypadku wyłonienia go, jako finalisty. Zgodnie z Art. 81 ust. 1 Ustawy z dnia 4 lutego 1994r o prawie autorskim i prawach pokrewnych. (tekst jednolity Dz. U. z 2000r  nr 80 poz. 904)</w:t>
      </w:r>
    </w:p>
    <w:p w14:paraId="51E3C3DA" w14:textId="77777777" w:rsidR="00860B32" w:rsidRPr="00860B32" w:rsidRDefault="00860B32" w:rsidP="00860B32">
      <w:pPr>
        <w:suppressAutoHyphens/>
        <w:spacing w:after="176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60B3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Niniejsza zgoda dotyczy w szczególności wykorzystania wizerunku poprzez zamieszczenie danych osobowych na stronie, profilu  Facebook organizatora i stronie Bliżej Przedszkola.  </w:t>
      </w:r>
    </w:p>
    <w:p w14:paraId="29DD67E0" w14:textId="77777777" w:rsidR="00860B32" w:rsidRPr="00860B32" w:rsidRDefault="00860B32" w:rsidP="00860B32">
      <w:pPr>
        <w:suppressAutoHyphens/>
        <w:spacing w:after="176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DE6C282" w14:textId="77777777" w:rsidR="00860B32" w:rsidRPr="00860B32" w:rsidRDefault="00860B32" w:rsidP="00860B32">
      <w:pPr>
        <w:suppressAutoHyphens/>
        <w:spacing w:before="170"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860B3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…………………………………</w:t>
      </w:r>
    </w:p>
    <w:p w14:paraId="08C0CFAB" w14:textId="77777777" w:rsidR="00860B32" w:rsidRPr="00860B32" w:rsidRDefault="00860B32" w:rsidP="00860B32">
      <w:pPr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ar-SA"/>
          <w14:ligatures w14:val="none"/>
        </w:rPr>
      </w:pPr>
      <w:r w:rsidRPr="00860B32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ar-SA"/>
          <w14:ligatures w14:val="none"/>
        </w:rPr>
        <w:t xml:space="preserve">Data i podpis rodzica/opiekuna prawnego  </w:t>
      </w:r>
    </w:p>
    <w:p w14:paraId="67EB8FD0" w14:textId="77777777" w:rsidR="00860B32" w:rsidRPr="00860B32" w:rsidRDefault="00860B32" w:rsidP="00860B32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31FAEC6" w14:textId="77777777" w:rsidR="00860B32" w:rsidRDefault="00860B32">
      <w:pPr>
        <w:rPr>
          <w:rFonts w:ascii="Times New Roman" w:hAnsi="Times New Roman" w:cs="Times New Roman"/>
          <w:sz w:val="28"/>
          <w:szCs w:val="28"/>
        </w:rPr>
      </w:pPr>
    </w:p>
    <w:p w14:paraId="6E3559D7" w14:textId="77777777" w:rsidR="00860B32" w:rsidRPr="00D23D5C" w:rsidRDefault="00860B32">
      <w:pPr>
        <w:rPr>
          <w:rFonts w:ascii="Times New Roman" w:hAnsi="Times New Roman" w:cs="Times New Roman"/>
          <w:sz w:val="28"/>
          <w:szCs w:val="28"/>
        </w:rPr>
      </w:pPr>
    </w:p>
    <w:sectPr w:rsidR="00860B32" w:rsidRPr="00D23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D5C"/>
    <w:rsid w:val="000F04BA"/>
    <w:rsid w:val="001E561A"/>
    <w:rsid w:val="00347381"/>
    <w:rsid w:val="00775E40"/>
    <w:rsid w:val="00860B32"/>
    <w:rsid w:val="008E6BAC"/>
    <w:rsid w:val="00A93CB5"/>
    <w:rsid w:val="00B1758A"/>
    <w:rsid w:val="00B77677"/>
    <w:rsid w:val="00D23D5C"/>
    <w:rsid w:val="00DA12FC"/>
    <w:rsid w:val="00E3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04326"/>
  <w15:chartTrackingRefBased/>
  <w15:docId w15:val="{B4D9A2CC-2246-4AC2-8D4F-26DF0DFB8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3D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3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3D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3D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3D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3D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3D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3D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3D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3D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3D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3D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3D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3D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3D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3D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3D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3D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3D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3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3D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3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3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3D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3D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3D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3D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3D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3D5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23D5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3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zedszkole12@miasto.mielec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655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Chrabąszcz</dc:creator>
  <cp:keywords/>
  <dc:description/>
  <cp:lastModifiedBy>Dorota Chrabąszcz</cp:lastModifiedBy>
  <cp:revision>7</cp:revision>
  <dcterms:created xsi:type="dcterms:W3CDTF">2026-03-21T17:15:00Z</dcterms:created>
  <dcterms:modified xsi:type="dcterms:W3CDTF">2026-03-21T19:08:00Z</dcterms:modified>
</cp:coreProperties>
</file>